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2"/>
          <w:lang w:eastAsia="ru-RU"/>
        </w:rPr>
      </w:pPr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Договор</w:t>
      </w:r>
      <w:r w:rsidR="00DF6863" w:rsidRPr="00521E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6"/>
          <w:lang w:eastAsia="ru-RU"/>
        </w:rPr>
      </w:pPr>
      <w:r w:rsidRPr="00521E35">
        <w:rPr>
          <w:rFonts w:eastAsia="Times New Roman" w:cs="Times New Roman"/>
          <w:bCs/>
          <w:sz w:val="26"/>
          <w:lang w:eastAsia="ru-RU"/>
        </w:rPr>
        <w:t>об оказании платных дополнительных образовательных услуг</w:t>
      </w:r>
    </w:p>
    <w:p w:rsidR="007C7639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6"/>
          <w:lang w:eastAsia="ru-RU"/>
        </w:rPr>
      </w:pPr>
      <w:r w:rsidRPr="00521E35">
        <w:rPr>
          <w:rFonts w:eastAsia="Times New Roman" w:cs="Times New Roman"/>
          <w:bCs/>
          <w:sz w:val="26"/>
          <w:lang w:eastAsia="ru-RU"/>
        </w:rPr>
        <w:t>Муниципальным бюджетным учреждением</w:t>
      </w:r>
      <w:r w:rsidR="007C7639">
        <w:rPr>
          <w:rFonts w:eastAsia="Times New Roman" w:cs="Times New Roman"/>
          <w:bCs/>
          <w:sz w:val="26"/>
          <w:lang w:eastAsia="ru-RU"/>
        </w:rPr>
        <w:t xml:space="preserve"> </w:t>
      </w:r>
      <w:r w:rsidRPr="00521E35">
        <w:rPr>
          <w:rFonts w:eastAsia="Times New Roman" w:cs="Times New Roman"/>
          <w:bCs/>
          <w:sz w:val="26"/>
          <w:lang w:eastAsia="ru-RU"/>
        </w:rPr>
        <w:t>дополнительного</w:t>
      </w:r>
      <w:r w:rsidR="00FF1C7B">
        <w:rPr>
          <w:rFonts w:eastAsia="Times New Roman" w:cs="Times New Roman"/>
          <w:bCs/>
          <w:sz w:val="26"/>
          <w:lang w:eastAsia="ru-RU"/>
        </w:rPr>
        <w:t xml:space="preserve"> </w:t>
      </w:r>
      <w:r w:rsidRPr="00521E35">
        <w:rPr>
          <w:rFonts w:eastAsia="Times New Roman" w:cs="Times New Roman"/>
          <w:bCs/>
          <w:sz w:val="26"/>
          <w:lang w:eastAsia="ru-RU"/>
        </w:rPr>
        <w:t>образования</w:t>
      </w: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6"/>
          <w:lang w:eastAsia="ru-RU"/>
        </w:rPr>
      </w:pPr>
      <w:r w:rsidRPr="00521E35">
        <w:rPr>
          <w:rFonts w:eastAsia="Times New Roman" w:cs="Times New Roman"/>
          <w:bCs/>
          <w:sz w:val="26"/>
          <w:lang w:eastAsia="ru-RU"/>
        </w:rPr>
        <w:t>«Центр развития детей и юношества на основе инновационных технологий»</w:t>
      </w:r>
    </w:p>
    <w:p w:rsidR="00AE3DAD" w:rsidRPr="00521E35" w:rsidRDefault="00AE3DAD" w:rsidP="00AE3DA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МБУ ДО «ЦИТ»</w:t>
      </w:r>
    </w:p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521E35">
      <w:pPr>
        <w:tabs>
          <w:tab w:val="right" w:pos="1020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г. Батайск</w:t>
      </w:r>
      <w:r w:rsidR="00521E35" w:rsidRP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«___» ___________ 20__ г</w:t>
      </w:r>
    </w:p>
    <w:p w:rsidR="00763C7A" w:rsidRDefault="00763C7A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r w:rsidRPr="00521E35">
        <w:rPr>
          <w:rFonts w:eastAsia="Times New Roman" w:cs="Times New Roman"/>
          <w:bCs/>
          <w:sz w:val="26"/>
          <w:lang w:eastAsia="ru-RU"/>
        </w:rPr>
        <w:t xml:space="preserve">«Центр </w:t>
      </w:r>
      <w:r w:rsidR="00F63A5B" w:rsidRPr="00521E35">
        <w:rPr>
          <w:rFonts w:eastAsia="Times New Roman" w:cs="Times New Roman"/>
          <w:bCs/>
          <w:sz w:val="26"/>
          <w:lang w:eastAsia="ru-RU"/>
        </w:rPr>
        <w:t>развития детей</w:t>
      </w:r>
      <w:r w:rsidRPr="00521E35">
        <w:rPr>
          <w:rFonts w:eastAsia="Times New Roman" w:cs="Times New Roman"/>
          <w:bCs/>
          <w:sz w:val="26"/>
          <w:lang w:eastAsia="ru-RU"/>
        </w:rPr>
        <w:t xml:space="preserve"> и юношества на основе инновационных технологий»</w:t>
      </w:r>
      <w:r w:rsidR="00521E35" w:rsidRPr="00521E35">
        <w:rPr>
          <w:rFonts w:eastAsia="Times New Roman" w:cs="Times New Roman"/>
          <w:bCs/>
          <w:sz w:val="26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(в дальнейшем - Исполнитель) на основании лицензии от 22.06.2015 года № 5085, выданной Региональной службой по надзору и контролю в сфере образова</w:t>
      </w:r>
      <w:r w:rsidR="00AA44C7" w:rsidRPr="00521E35">
        <w:rPr>
          <w:rFonts w:eastAsia="Times New Roman" w:cs="Times New Roman"/>
          <w:sz w:val="24"/>
          <w:szCs w:val="24"/>
          <w:lang w:eastAsia="ru-RU"/>
        </w:rPr>
        <w:t xml:space="preserve">ния Ростовской области на срок </w:t>
      </w:r>
      <w:r w:rsidR="00713CF9">
        <w:rPr>
          <w:rFonts w:eastAsia="Times New Roman" w:cs="Times New Roman"/>
          <w:sz w:val="24"/>
          <w:szCs w:val="24"/>
          <w:lang w:eastAsia="ru-RU"/>
        </w:rPr>
        <w:t>"_бессрочно_", в лице</w:t>
      </w:r>
      <w:r w:rsidR="00AC29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директора </w:t>
      </w:r>
      <w:r w:rsidR="00713CF9">
        <w:rPr>
          <w:rFonts w:eastAsia="Times New Roman" w:cs="Times New Roman"/>
          <w:sz w:val="24"/>
          <w:szCs w:val="24"/>
          <w:lang w:eastAsia="ru-RU"/>
        </w:rPr>
        <w:t>Хижнякова Николая Николаевича</w:t>
      </w:r>
      <w:r w:rsidRPr="00521E35">
        <w:rPr>
          <w:rFonts w:eastAsia="Times New Roman" w:cs="Times New Roman"/>
          <w:sz w:val="24"/>
          <w:szCs w:val="24"/>
          <w:lang w:eastAsia="ru-RU"/>
        </w:rPr>
        <w:t>, действующего на основании Устава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Исполнителя, с одной </w:t>
      </w:r>
      <w:r w:rsidR="00F63A5B" w:rsidRPr="00521E35">
        <w:rPr>
          <w:rFonts w:eastAsia="Times New Roman" w:cs="Times New Roman"/>
          <w:sz w:val="24"/>
          <w:szCs w:val="24"/>
          <w:lang w:eastAsia="ru-RU"/>
        </w:rPr>
        <w:t>стороны, и</w:t>
      </w:r>
    </w:p>
    <w:p w:rsidR="00AE3DAD" w:rsidRPr="00521E35" w:rsidRDefault="00FF1C7B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2"/>
          <w:u w:val="single"/>
          <w:lang w:eastAsia="ru-RU"/>
        </w:rPr>
      </w:pPr>
      <w:r>
        <w:rPr>
          <w:rFonts w:ascii="Courier New" w:eastAsia="Times New Roman" w:hAnsi="Courier New" w:cs="Courier New"/>
          <w:sz w:val="22"/>
          <w:u w:val="single"/>
          <w:lang w:eastAsia="ru-RU"/>
        </w:rPr>
        <w:t xml:space="preserve"> </w:t>
      </w:r>
      <w:r w:rsidR="00521E35" w:rsidRPr="00521E35">
        <w:rPr>
          <w:rFonts w:ascii="Courier New" w:eastAsia="Times New Roman" w:hAnsi="Courier New" w:cs="Courier New"/>
          <w:sz w:val="22"/>
          <w:u w:val="single"/>
          <w:lang w:eastAsia="ru-RU"/>
        </w:rPr>
        <w:tab/>
      </w:r>
    </w:p>
    <w:p w:rsidR="00AE3DAD" w:rsidRPr="00521E35" w:rsidRDefault="00AE3DAD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521E35">
        <w:rPr>
          <w:rFonts w:eastAsia="Times New Roman" w:cs="Times New Roman"/>
          <w:sz w:val="18"/>
          <w:szCs w:val="20"/>
          <w:lang w:eastAsia="ru-RU"/>
        </w:rPr>
        <w:t>(фамилия, имя, отчество и статус законного представителя несовершеннолетнего: мать, отец, опекун, попечитель)</w:t>
      </w:r>
    </w:p>
    <w:p w:rsidR="00AE3DAD" w:rsidRPr="00521E35" w:rsidRDefault="00AE3DAD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(в дальнейшем - Заказчик) и</w:t>
      </w:r>
    </w:p>
    <w:p w:rsidR="00AE3DAD" w:rsidRPr="00521E35" w:rsidRDefault="00FF1C7B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521E35" w:rsidRPr="00521E35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:rsidR="00AE3DAD" w:rsidRPr="00521E35" w:rsidRDefault="00AE3DAD" w:rsidP="00521E35">
      <w:pPr>
        <w:tabs>
          <w:tab w:val="right" w:pos="10206"/>
        </w:tabs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521E35">
        <w:rPr>
          <w:rFonts w:eastAsia="Times New Roman" w:cs="Times New Roman"/>
          <w:sz w:val="20"/>
          <w:szCs w:val="20"/>
          <w:lang w:eastAsia="ru-RU"/>
        </w:rPr>
        <w:t>(фамилия, им</w:t>
      </w:r>
      <w:r w:rsidR="00F63A5B" w:rsidRPr="00521E35">
        <w:rPr>
          <w:rFonts w:eastAsia="Times New Roman" w:cs="Times New Roman"/>
          <w:sz w:val="20"/>
          <w:szCs w:val="20"/>
          <w:lang w:eastAsia="ru-RU"/>
        </w:rPr>
        <w:t>я, отчество</w:t>
      </w:r>
      <w:r w:rsidR="00507F08" w:rsidRPr="00521E35">
        <w:rPr>
          <w:rFonts w:eastAsia="Times New Roman" w:cs="Times New Roman"/>
          <w:sz w:val="20"/>
          <w:szCs w:val="20"/>
          <w:lang w:eastAsia="ru-RU"/>
        </w:rPr>
        <w:t xml:space="preserve"> обуча</w:t>
      </w:r>
      <w:r w:rsidR="00AA44C7" w:rsidRPr="00521E35">
        <w:rPr>
          <w:rFonts w:eastAsia="Times New Roman" w:cs="Times New Roman"/>
          <w:sz w:val="20"/>
          <w:szCs w:val="20"/>
          <w:lang w:eastAsia="ru-RU"/>
        </w:rPr>
        <w:t>ю</w:t>
      </w:r>
      <w:r w:rsidR="00507F08" w:rsidRPr="00521E35">
        <w:rPr>
          <w:rFonts w:eastAsia="Times New Roman" w:cs="Times New Roman"/>
          <w:sz w:val="20"/>
          <w:szCs w:val="20"/>
          <w:lang w:eastAsia="ru-RU"/>
        </w:rPr>
        <w:t>щегося</w:t>
      </w:r>
      <w:r w:rsidR="00F63A5B" w:rsidRPr="00521E35">
        <w:rPr>
          <w:rFonts w:eastAsia="Times New Roman" w:cs="Times New Roman"/>
          <w:sz w:val="20"/>
          <w:szCs w:val="20"/>
          <w:lang w:eastAsia="ru-RU"/>
        </w:rPr>
        <w:t>, место жительства, телефон)</w:t>
      </w:r>
    </w:p>
    <w:p w:rsidR="00AE3DAD" w:rsidRPr="00521E35" w:rsidRDefault="00FF1C7B" w:rsidP="00521E35">
      <w:pPr>
        <w:tabs>
          <w:tab w:val="right" w:pos="10206"/>
        </w:tabs>
        <w:spacing w:after="0" w:line="240" w:lineRule="auto"/>
        <w:rPr>
          <w:rFonts w:eastAsia="Times New Roman" w:cs="Times New Roman"/>
          <w:sz w:val="24"/>
          <w:szCs w:val="20"/>
          <w:u w:val="single"/>
          <w:lang w:eastAsia="ru-RU"/>
        </w:rPr>
      </w:pPr>
      <w:r>
        <w:rPr>
          <w:rFonts w:eastAsia="Times New Roman" w:cs="Times New Roman"/>
          <w:sz w:val="24"/>
          <w:szCs w:val="20"/>
          <w:u w:val="single"/>
          <w:lang w:eastAsia="ru-RU"/>
        </w:rPr>
        <w:t xml:space="preserve"> </w:t>
      </w:r>
      <w:r w:rsidR="00521E35" w:rsidRPr="00521E35">
        <w:rPr>
          <w:rFonts w:eastAsia="Times New Roman" w:cs="Times New Roman"/>
          <w:sz w:val="24"/>
          <w:szCs w:val="20"/>
          <w:u w:val="single"/>
          <w:lang w:eastAsia="ru-RU"/>
        </w:rPr>
        <w:tab/>
      </w:r>
    </w:p>
    <w:p w:rsidR="00AE3DAD" w:rsidRPr="00521E35" w:rsidRDefault="00AE3DAD" w:rsidP="00521E35">
      <w:pPr>
        <w:pStyle w:val="a8"/>
        <w:tabs>
          <w:tab w:val="right" w:pos="10206"/>
        </w:tabs>
        <w:jc w:val="both"/>
        <w:rPr>
          <w:sz w:val="24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 xml:space="preserve">(в дальнейшем - Потребитель), с другой стороны, заключили в соответствии </w:t>
      </w:r>
      <w:r w:rsidRPr="00521E35">
        <w:rPr>
          <w:sz w:val="24"/>
        </w:rPr>
        <w:t>с</w:t>
      </w:r>
      <w:r w:rsidRPr="00521E35">
        <w:t xml:space="preserve"> </w:t>
      </w:r>
      <w:hyperlink r:id="rId8" w:history="1">
        <w:r w:rsidRPr="00521E35">
          <w:rPr>
            <w:sz w:val="24"/>
          </w:rPr>
          <w:t>Гражданским кодексом</w:t>
        </w:r>
      </w:hyperlink>
      <w:r w:rsidRPr="00521E3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Российской Федерации, Законами Российской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Федерации</w:t>
      </w:r>
      <w:r w:rsidRPr="00521E35">
        <w:rPr>
          <w:rFonts w:eastAsia="Times New Roman" w:cs="Times New Roman"/>
          <w:b/>
          <w:sz w:val="24"/>
          <w:szCs w:val="24"/>
          <w:lang w:eastAsia="ru-RU"/>
        </w:rPr>
        <w:t xml:space="preserve"> № 273 </w:t>
      </w:r>
      <w:hyperlink r:id="rId9" w:history="1">
        <w:r w:rsidRPr="00521E35">
          <w:rPr>
            <w:sz w:val="24"/>
          </w:rPr>
          <w:t>"Об образовании в РФ"</w:t>
        </w:r>
      </w:hyperlink>
      <w:r w:rsidRPr="00521E35">
        <w:rPr>
          <w:sz w:val="24"/>
        </w:rPr>
        <w:t xml:space="preserve"> и</w:t>
      </w:r>
      <w:r w:rsidR="00FF1C7B">
        <w:rPr>
          <w:sz w:val="24"/>
        </w:rPr>
        <w:t xml:space="preserve"> </w:t>
      </w:r>
      <w:hyperlink r:id="rId10" w:history="1">
        <w:r w:rsidRPr="00521E35">
          <w:rPr>
            <w:sz w:val="24"/>
          </w:rPr>
          <w:t>"О</w:t>
        </w:r>
        <w:r w:rsidR="00FF1C7B">
          <w:rPr>
            <w:sz w:val="24"/>
          </w:rPr>
          <w:t xml:space="preserve"> </w:t>
        </w:r>
        <w:r w:rsidRPr="00521E35">
          <w:rPr>
            <w:sz w:val="24"/>
          </w:rPr>
          <w:t>защите</w:t>
        </w:r>
        <w:r w:rsidR="00FF1C7B">
          <w:rPr>
            <w:sz w:val="24"/>
          </w:rPr>
          <w:t xml:space="preserve"> </w:t>
        </w:r>
        <w:r w:rsidRPr="00521E35">
          <w:rPr>
            <w:sz w:val="24"/>
          </w:rPr>
          <w:t>прав</w:t>
        </w:r>
        <w:r w:rsidR="00FF1C7B">
          <w:rPr>
            <w:sz w:val="24"/>
          </w:rPr>
          <w:t xml:space="preserve"> </w:t>
        </w:r>
        <w:r w:rsidRPr="00521E35">
          <w:rPr>
            <w:sz w:val="24"/>
          </w:rPr>
          <w:t>потребителей"</w:t>
        </w:r>
      </w:hyperlink>
      <w:r w:rsidRPr="00521E35">
        <w:rPr>
          <w:sz w:val="24"/>
        </w:rPr>
        <w:t>,</w:t>
      </w:r>
      <w:r w:rsidR="00FF1C7B">
        <w:rPr>
          <w:sz w:val="24"/>
        </w:rPr>
        <w:t xml:space="preserve"> </w:t>
      </w:r>
      <w:r w:rsidRPr="00521E35">
        <w:rPr>
          <w:sz w:val="24"/>
        </w:rPr>
        <w:t>а</w:t>
      </w:r>
      <w:r w:rsidR="00FF1C7B">
        <w:rPr>
          <w:sz w:val="24"/>
        </w:rPr>
        <w:t xml:space="preserve"> </w:t>
      </w:r>
      <w:r w:rsidRPr="00521E35">
        <w:rPr>
          <w:sz w:val="24"/>
        </w:rPr>
        <w:t>также</w:t>
      </w:r>
      <w:r w:rsidR="00FF1C7B">
        <w:rPr>
          <w:sz w:val="24"/>
        </w:rPr>
        <w:t xml:space="preserve"> </w:t>
      </w:r>
      <w:hyperlink r:id="rId11" w:history="1">
        <w:r w:rsidRPr="00521E35">
          <w:rPr>
            <w:sz w:val="24"/>
          </w:rPr>
          <w:t>Правилами</w:t>
        </w:r>
      </w:hyperlink>
      <w:r w:rsidRPr="00521E35">
        <w:rPr>
          <w:sz w:val="24"/>
        </w:rPr>
        <w:t xml:space="preserve"> оказания платных образовательных</w:t>
      </w:r>
      <w:r w:rsidR="00FF1C7B">
        <w:rPr>
          <w:sz w:val="24"/>
        </w:rPr>
        <w:t xml:space="preserve"> </w:t>
      </w:r>
      <w:r w:rsidRPr="00521E35">
        <w:rPr>
          <w:sz w:val="24"/>
        </w:rPr>
        <w:t>услуг</w:t>
      </w:r>
      <w:r w:rsidR="00FF1C7B">
        <w:rPr>
          <w:sz w:val="24"/>
        </w:rPr>
        <w:t xml:space="preserve"> </w:t>
      </w:r>
      <w:r w:rsidRPr="00521E35">
        <w:rPr>
          <w:sz w:val="24"/>
        </w:rPr>
        <w:t>в</w:t>
      </w:r>
      <w:r w:rsidR="00FF1C7B">
        <w:rPr>
          <w:sz w:val="24"/>
        </w:rPr>
        <w:t xml:space="preserve"> </w:t>
      </w:r>
      <w:r w:rsidRPr="00521E35">
        <w:rPr>
          <w:sz w:val="24"/>
        </w:rPr>
        <w:t>сфере</w:t>
      </w:r>
      <w:r w:rsidR="00FF1C7B">
        <w:rPr>
          <w:sz w:val="24"/>
        </w:rPr>
        <w:t xml:space="preserve"> </w:t>
      </w:r>
      <w:r w:rsidRPr="00521E35">
        <w:rPr>
          <w:sz w:val="24"/>
        </w:rPr>
        <w:t>дошкольного</w:t>
      </w:r>
      <w:r w:rsidR="00FF1C7B">
        <w:rPr>
          <w:sz w:val="24"/>
        </w:rPr>
        <w:t xml:space="preserve"> </w:t>
      </w:r>
      <w:r w:rsidRPr="00521E35">
        <w:rPr>
          <w:sz w:val="24"/>
        </w:rPr>
        <w:t>и</w:t>
      </w:r>
      <w:r w:rsidR="00FF1C7B">
        <w:rPr>
          <w:sz w:val="24"/>
        </w:rPr>
        <w:t xml:space="preserve"> </w:t>
      </w:r>
      <w:r w:rsidRPr="00521E35">
        <w:rPr>
          <w:sz w:val="24"/>
        </w:rPr>
        <w:t>общего образования,</w:t>
      </w:r>
      <w:r w:rsidR="00FF1C7B">
        <w:rPr>
          <w:sz w:val="24"/>
        </w:rPr>
        <w:t xml:space="preserve"> </w:t>
      </w:r>
      <w:r w:rsidRPr="00521E35">
        <w:rPr>
          <w:sz w:val="24"/>
        </w:rPr>
        <w:t>утвержденными</w:t>
      </w:r>
      <w:r w:rsidR="00FF1C7B">
        <w:rPr>
          <w:sz w:val="24"/>
        </w:rPr>
        <w:t xml:space="preserve"> </w:t>
      </w:r>
      <w:hyperlink r:id="rId12" w:history="1">
        <w:r w:rsidRPr="00521E35">
          <w:rPr>
            <w:sz w:val="24"/>
          </w:rPr>
          <w:t>постановлением</w:t>
        </w:r>
      </w:hyperlink>
      <w:r w:rsidR="00FF1C7B">
        <w:rPr>
          <w:sz w:val="24"/>
        </w:rPr>
        <w:t xml:space="preserve"> </w:t>
      </w:r>
      <w:r w:rsidRPr="00521E35">
        <w:rPr>
          <w:sz w:val="24"/>
        </w:rPr>
        <w:t>Правительства Российской Федерации от 15.08.2013 г. № 706 «Об утверждении Правил оказания платных образовательных услуг»,</w:t>
      </w:r>
      <w:r w:rsidR="00FF1C7B">
        <w:rPr>
          <w:sz w:val="24"/>
        </w:rPr>
        <w:t xml:space="preserve"> </w:t>
      </w:r>
      <w:r w:rsidRPr="00521E35">
        <w:rPr>
          <w:sz w:val="24"/>
        </w:rPr>
        <w:t>настоящий договор о нижеследующем:</w:t>
      </w: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sub_1001"/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bookmarkEnd w:id="0"/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E3DAD" w:rsidRPr="00521E35" w:rsidRDefault="00507F08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Исполнитель предоставляет, а Заказчик оплачивает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образовательные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128"/>
        <w:gridCol w:w="1969"/>
        <w:gridCol w:w="2000"/>
        <w:gridCol w:w="1703"/>
        <w:gridCol w:w="1703"/>
      </w:tblGrid>
      <w:tr w:rsidR="00521E35" w:rsidRPr="00521E35" w:rsidTr="00521E3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№№</w:t>
            </w:r>
          </w:p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 групповая)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(курса)</w:t>
            </w:r>
            <w:r w:rsidR="00954D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вид, </w:t>
            </w:r>
            <w:r w:rsidR="00F711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уровень, </w:t>
            </w:r>
            <w:bookmarkStart w:id="1" w:name="_GoBack"/>
            <w:bookmarkEnd w:id="1"/>
            <w:r w:rsidR="00954DEE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1E35" w:rsidRPr="00521E35" w:rsidTr="00521E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AD" w:rsidRPr="00521E35" w:rsidRDefault="00AE3DAD" w:rsidP="00521E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21E35" w:rsidRPr="00521E35" w:rsidTr="00A91C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1E35" w:rsidRPr="00521E35" w:rsidTr="00A91C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1E35" w:rsidRPr="00521E35" w:rsidTr="00A91C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1E35" w:rsidRPr="00521E35" w:rsidTr="00A91C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1E35" w:rsidRPr="00521E35" w:rsidTr="00A91C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DAD" w:rsidRPr="00521E35" w:rsidRDefault="00507F08" w:rsidP="00AE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Срок обучения в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соответствии с рабочим учебным планом (индивидуально, в группе) составляет</w:t>
      </w:r>
      <w:r w:rsidR="00521E35">
        <w:rPr>
          <w:rFonts w:eastAsia="Times New Roman" w:cs="Times New Roman"/>
          <w:sz w:val="24"/>
          <w:szCs w:val="24"/>
          <w:lang w:eastAsia="ru-RU"/>
        </w:rPr>
        <w:t> 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___________.</w:t>
      </w:r>
    </w:p>
    <w:p w:rsidR="0081791B" w:rsidRPr="00521E35" w:rsidRDefault="00507F08" w:rsidP="00AE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По окончании</w:t>
      </w:r>
      <w:r w:rsidR="00E7412C" w:rsidRPr="00521E35">
        <w:rPr>
          <w:rFonts w:eastAsia="Times New Roman" w:cs="Times New Roman"/>
          <w:sz w:val="24"/>
          <w:szCs w:val="24"/>
          <w:lang w:eastAsia="ru-RU"/>
        </w:rPr>
        <w:t xml:space="preserve"> МБУ ДО «ЦИТ» документ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не выдаётся.</w:t>
      </w:r>
      <w:r w:rsidR="00E7412C" w:rsidRPr="00521E3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" w:name="sub_1002"/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2. Обязанности исполнителя</w:t>
      </w:r>
    </w:p>
    <w:p w:rsidR="007C7639" w:rsidRPr="00521E35" w:rsidRDefault="007C7639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bookmarkEnd w:id="2"/>
    <w:p w:rsidR="00AE3DAD" w:rsidRPr="00521E35" w:rsidRDefault="00AE3DAD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Исполнитель обязан: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sub_1021"/>
      <w:r w:rsidRPr="00521E35">
        <w:rPr>
          <w:rFonts w:eastAsia="Times New Roman" w:cs="Times New Roman"/>
          <w:sz w:val="24"/>
          <w:szCs w:val="24"/>
          <w:lang w:eastAsia="ru-RU"/>
        </w:rPr>
        <w:t>2.1.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="00F63A5B" w:rsidRPr="00521E35">
        <w:rPr>
          <w:rFonts w:eastAsia="Times New Roman" w:cs="Times New Roman"/>
          <w:sz w:val="24"/>
          <w:szCs w:val="24"/>
          <w:lang w:eastAsia="ru-RU"/>
        </w:rPr>
        <w:t>Организовать и обеспечить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надлежащее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исполнение услуг,</w:t>
      </w:r>
      <w:bookmarkEnd w:id="3"/>
      <w:r w:rsidRPr="00521E35">
        <w:rPr>
          <w:rFonts w:eastAsia="Times New Roman" w:cs="Times New Roman"/>
          <w:sz w:val="24"/>
          <w:szCs w:val="24"/>
          <w:lang w:eastAsia="ru-RU"/>
        </w:rPr>
        <w:t xml:space="preserve"> предусмотренных</w:t>
      </w:r>
      <w:r w:rsidR="00FF1C7B">
        <w:rPr>
          <w:sz w:val="24"/>
        </w:rPr>
        <w:t xml:space="preserve"> </w:t>
      </w:r>
      <w:hyperlink r:id="rId13" w:anchor="sub_1001#sub_1001" w:history="1">
        <w:r w:rsidRPr="00521E35">
          <w:rPr>
            <w:sz w:val="24"/>
          </w:rPr>
          <w:t>разделом</w:t>
        </w:r>
        <w:r w:rsidR="00FF1C7B">
          <w:rPr>
            <w:sz w:val="24"/>
          </w:rPr>
          <w:t xml:space="preserve"> </w:t>
        </w:r>
        <w:r w:rsidRPr="00521E35">
          <w:rPr>
            <w:sz w:val="24"/>
          </w:rPr>
          <w:t>1</w:t>
        </w:r>
      </w:hyperlink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настоящего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договора.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Дополнительные образовательные </w:t>
      </w:r>
      <w:r w:rsidR="00F63A5B" w:rsidRPr="00521E35">
        <w:rPr>
          <w:rFonts w:eastAsia="Times New Roman" w:cs="Times New Roman"/>
          <w:sz w:val="24"/>
          <w:szCs w:val="24"/>
          <w:lang w:eastAsia="ru-RU"/>
        </w:rPr>
        <w:t>услуги оказываются в соответствии с учебным планом</w:t>
      </w:r>
      <w:r w:rsidRPr="00521E35">
        <w:rPr>
          <w:rFonts w:eastAsia="Times New Roman" w:cs="Times New Roman"/>
          <w:sz w:val="24"/>
          <w:szCs w:val="24"/>
          <w:lang w:eastAsia="ru-RU"/>
        </w:rPr>
        <w:t>, годовым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календарным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учебным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графиком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расписанием занятий, разрабатываемыми Исполнителем.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" w:name="sub_1022"/>
      <w:r w:rsidRPr="00521E35">
        <w:rPr>
          <w:rFonts w:eastAsia="Times New Roman" w:cs="Times New Roman"/>
          <w:sz w:val="24"/>
          <w:szCs w:val="24"/>
          <w:lang w:eastAsia="ru-RU"/>
        </w:rPr>
        <w:t>2.2.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Обеспечить для </w:t>
      </w:r>
      <w:r w:rsidR="00F63A5B" w:rsidRPr="00521E35">
        <w:rPr>
          <w:rFonts w:eastAsia="Times New Roman" w:cs="Times New Roman"/>
          <w:sz w:val="24"/>
          <w:szCs w:val="24"/>
          <w:lang w:eastAsia="ru-RU"/>
        </w:rPr>
        <w:t xml:space="preserve">проведения занятий </w:t>
      </w:r>
      <w:bookmarkEnd w:id="4"/>
      <w:r w:rsidR="00F63A5B" w:rsidRPr="00521E35">
        <w:rPr>
          <w:rFonts w:eastAsia="Times New Roman" w:cs="Times New Roman"/>
          <w:sz w:val="24"/>
          <w:szCs w:val="24"/>
          <w:lang w:eastAsia="ru-RU"/>
        </w:rPr>
        <w:t>помещения, соответствующие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санитарным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lastRenderedPageBreak/>
        <w:t>гигиеническим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63A5B" w:rsidRPr="00521E35">
        <w:rPr>
          <w:rFonts w:eastAsia="Times New Roman" w:cs="Times New Roman"/>
          <w:sz w:val="24"/>
          <w:szCs w:val="24"/>
          <w:lang w:eastAsia="ru-RU"/>
        </w:rPr>
        <w:t>требованиям, а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также оснащение, </w:t>
      </w:r>
      <w:r w:rsidR="00F63A5B" w:rsidRPr="00521E35">
        <w:rPr>
          <w:rFonts w:eastAsia="Times New Roman" w:cs="Times New Roman"/>
          <w:sz w:val="24"/>
          <w:szCs w:val="24"/>
          <w:lang w:eastAsia="ru-RU"/>
        </w:rPr>
        <w:t>соответствующее обязательным нормам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63A5B" w:rsidRPr="00521E35">
        <w:rPr>
          <w:rFonts w:eastAsia="Times New Roman" w:cs="Times New Roman"/>
          <w:sz w:val="24"/>
          <w:szCs w:val="24"/>
          <w:lang w:eastAsia="ru-RU"/>
        </w:rPr>
        <w:t>правилам, предъявляемым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к образовательному процессу.</w:t>
      </w:r>
    </w:p>
    <w:p w:rsidR="00AE3DAD" w:rsidRPr="00521E35" w:rsidRDefault="00AA44C7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023"/>
      <w:r w:rsidRPr="00521E35">
        <w:rPr>
          <w:rFonts w:eastAsia="Times New Roman" w:cs="Times New Roman"/>
          <w:sz w:val="24"/>
          <w:szCs w:val="24"/>
          <w:lang w:eastAsia="ru-RU"/>
        </w:rPr>
        <w:t>2.3.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Во время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оказания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дополнительных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образовательных услуг</w:t>
      </w:r>
      <w:bookmarkEnd w:id="5"/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проявлять уважение к л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ичности Потребителя, оберегать его </w:t>
      </w:r>
      <w:r w:rsidR="002B3159" w:rsidRPr="00521E35">
        <w:rPr>
          <w:rFonts w:eastAsia="Times New Roman" w:cs="Times New Roman"/>
          <w:sz w:val="24"/>
          <w:szCs w:val="24"/>
          <w:lang w:eastAsia="ru-RU"/>
        </w:rPr>
        <w:t xml:space="preserve">от всех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форм </w:t>
      </w:r>
      <w:r w:rsidR="00FC576E" w:rsidRPr="00521E35">
        <w:rPr>
          <w:rFonts w:eastAsia="Times New Roman" w:cs="Times New Roman"/>
          <w:sz w:val="24"/>
          <w:szCs w:val="24"/>
          <w:lang w:eastAsia="ru-RU"/>
        </w:rPr>
        <w:t xml:space="preserve">физического и психологического 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насилия, обеспечить условия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укреплени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я нравственного, физического и психологического здоровья,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эмоционального благополучия Потребителя с учетом его индивидуальных особенностей.</w:t>
      </w:r>
    </w:p>
    <w:p w:rsidR="00AE3DAD" w:rsidRPr="00521E35" w:rsidRDefault="00AA44C7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024"/>
      <w:r w:rsidRPr="00521E35">
        <w:rPr>
          <w:rFonts w:eastAsia="Times New Roman" w:cs="Times New Roman"/>
          <w:sz w:val="24"/>
          <w:szCs w:val="24"/>
          <w:lang w:eastAsia="ru-RU"/>
        </w:rPr>
        <w:t>2.4.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Сохранить место за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Потребителем</w:t>
      </w:r>
      <w:bookmarkEnd w:id="6"/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в случае его болезни, лечения,</w:t>
      </w:r>
      <w:r w:rsidR="002B3159" w:rsidRPr="00521E35">
        <w:rPr>
          <w:rFonts w:eastAsia="Times New Roman" w:cs="Times New Roman"/>
          <w:sz w:val="24"/>
          <w:szCs w:val="24"/>
          <w:lang w:eastAsia="ru-RU"/>
        </w:rPr>
        <w:t xml:space="preserve"> карантина, отпуска родителей,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каникул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и в других случаях пропуска занятий по уважительным причинам.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025"/>
      <w:r w:rsidRPr="00521E35">
        <w:rPr>
          <w:rFonts w:eastAsia="Times New Roman" w:cs="Times New Roman"/>
          <w:sz w:val="24"/>
          <w:szCs w:val="24"/>
          <w:lang w:eastAsia="ru-RU"/>
        </w:rPr>
        <w:t>2.5.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Уведомить </w:t>
      </w:r>
      <w:r w:rsidR="002B3159" w:rsidRPr="00521E35">
        <w:rPr>
          <w:rFonts w:eastAsia="Times New Roman" w:cs="Times New Roman"/>
          <w:sz w:val="24"/>
          <w:szCs w:val="24"/>
          <w:lang w:eastAsia="ru-RU"/>
        </w:rPr>
        <w:t xml:space="preserve">Заказчика о нецелесообразности оказания </w:t>
      </w:r>
      <w:r w:rsidRPr="00521E35">
        <w:rPr>
          <w:rFonts w:eastAsia="Times New Roman" w:cs="Times New Roman"/>
          <w:sz w:val="24"/>
          <w:szCs w:val="24"/>
          <w:lang w:eastAsia="ru-RU"/>
        </w:rPr>
        <w:t>Потребителю</w:t>
      </w:r>
      <w:bookmarkEnd w:id="7"/>
      <w:r w:rsidRPr="00521E35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="00FC576E" w:rsidRPr="00521E35">
        <w:rPr>
          <w:rFonts w:eastAsia="Times New Roman" w:cs="Times New Roman"/>
          <w:sz w:val="24"/>
          <w:szCs w:val="24"/>
          <w:lang w:eastAsia="ru-RU"/>
        </w:rPr>
        <w:t xml:space="preserve">бразовательных услуг в объеме, 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предусмотренном </w:t>
      </w:r>
      <w:hyperlink r:id="rId14" w:anchor="sub_1001#sub_1001" w:history="1">
        <w:r w:rsidR="00DF6863" w:rsidRPr="00521E35">
          <w:rPr>
            <w:rFonts w:eastAsia="Times New Roman" w:cs="Times New Roman"/>
            <w:sz w:val="24"/>
            <w:szCs w:val="24"/>
            <w:lang w:eastAsia="ru-RU"/>
          </w:rPr>
          <w:t xml:space="preserve">разделом </w:t>
        </w:r>
        <w:r w:rsidRPr="00521E35">
          <w:rPr>
            <w:rFonts w:eastAsia="Times New Roman" w:cs="Times New Roman"/>
            <w:sz w:val="24"/>
            <w:szCs w:val="24"/>
            <w:lang w:eastAsia="ru-RU"/>
          </w:rPr>
          <w:t>1</w:t>
        </w:r>
      </w:hyperlink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</w:t>
      </w:r>
      <w:r w:rsidRPr="00521E35">
        <w:rPr>
          <w:rFonts w:eastAsia="Times New Roman" w:cs="Times New Roman"/>
          <w:sz w:val="24"/>
          <w:szCs w:val="24"/>
          <w:lang w:eastAsia="ru-RU"/>
        </w:rPr>
        <w:t>вследствие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его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индивидуальн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>ых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особенностей, </w:t>
      </w:r>
      <w:r w:rsidRPr="00521E35">
        <w:rPr>
          <w:rFonts w:eastAsia="Times New Roman" w:cs="Times New Roman"/>
          <w:sz w:val="24"/>
          <w:szCs w:val="24"/>
          <w:lang w:eastAsia="ru-RU"/>
        </w:rPr>
        <w:t>делающих невозможным или педагогически нецелесообразным оказание данных услуг.</w:t>
      </w:r>
    </w:p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8" w:name="sub_1003"/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3. Обязанности заказчика</w:t>
      </w:r>
    </w:p>
    <w:bookmarkEnd w:id="8"/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sub_1031"/>
      <w:r w:rsidRPr="00521E35">
        <w:rPr>
          <w:rFonts w:eastAsia="Times New Roman" w:cs="Times New Roman"/>
          <w:sz w:val="24"/>
          <w:szCs w:val="24"/>
          <w:lang w:eastAsia="ru-RU"/>
        </w:rPr>
        <w:t>3.1.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Своевременно вносить плату за предоставленные услуги, указанные</w:t>
      </w:r>
      <w:bookmarkEnd w:id="9"/>
      <w:r w:rsidRPr="00521E35">
        <w:rPr>
          <w:rFonts w:eastAsia="Times New Roman" w:cs="Times New Roman"/>
          <w:sz w:val="24"/>
          <w:szCs w:val="24"/>
          <w:lang w:eastAsia="ru-RU"/>
        </w:rPr>
        <w:t xml:space="preserve"> в </w:t>
      </w:r>
      <w:hyperlink r:id="rId15" w:anchor="sub_1001#sub_1001" w:history="1">
        <w:r w:rsidRPr="00521E35">
          <w:rPr>
            <w:rFonts w:eastAsia="Times New Roman" w:cs="Times New Roman"/>
            <w:sz w:val="24"/>
            <w:szCs w:val="24"/>
            <w:lang w:eastAsia="ru-RU"/>
          </w:rPr>
          <w:t>разделе 1</w:t>
        </w:r>
      </w:hyperlink>
      <w:r w:rsidRPr="00521E3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sub_1032"/>
      <w:r w:rsidRPr="00521E35">
        <w:rPr>
          <w:rFonts w:eastAsia="Times New Roman" w:cs="Times New Roman"/>
          <w:sz w:val="24"/>
          <w:szCs w:val="24"/>
          <w:lang w:eastAsia="ru-RU"/>
        </w:rPr>
        <w:t>3.2.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При поступлении Потребител</w:t>
      </w:r>
      <w:r w:rsidR="00FC576E" w:rsidRPr="00521E35">
        <w:rPr>
          <w:rFonts w:eastAsia="Times New Roman" w:cs="Times New Roman"/>
          <w:sz w:val="24"/>
          <w:szCs w:val="24"/>
          <w:lang w:eastAsia="ru-RU"/>
        </w:rPr>
        <w:t xml:space="preserve">я в образовательное учреждение </w:t>
      </w:r>
      <w:r w:rsidRPr="00521E35">
        <w:rPr>
          <w:rFonts w:eastAsia="Times New Roman" w:cs="Times New Roman"/>
          <w:sz w:val="24"/>
          <w:szCs w:val="24"/>
          <w:lang w:eastAsia="ru-RU"/>
        </w:rPr>
        <w:t>и</w:t>
      </w:r>
      <w:bookmarkEnd w:id="10"/>
      <w:r w:rsidR="00FC576E" w:rsidRPr="00521E35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процессе его обучения своевременно предоставлять все </w:t>
      </w:r>
      <w:r w:rsidRPr="00521E35">
        <w:rPr>
          <w:rFonts w:eastAsia="Times New Roman" w:cs="Times New Roman"/>
          <w:sz w:val="24"/>
          <w:szCs w:val="24"/>
          <w:lang w:eastAsia="ru-RU"/>
        </w:rPr>
        <w:t>необходимые доку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менты, предусмотренные Уставом </w:t>
      </w:r>
      <w:r w:rsidRPr="00521E35">
        <w:rPr>
          <w:rFonts w:eastAsia="Times New Roman" w:cs="Times New Roman"/>
          <w:sz w:val="24"/>
          <w:szCs w:val="24"/>
          <w:lang w:eastAsia="ru-RU"/>
        </w:rPr>
        <w:t>образовательного учреждения.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033"/>
      <w:r w:rsidRPr="00521E35">
        <w:rPr>
          <w:rFonts w:eastAsia="Times New Roman" w:cs="Times New Roman"/>
          <w:sz w:val="24"/>
          <w:szCs w:val="24"/>
          <w:lang w:eastAsia="ru-RU"/>
        </w:rPr>
        <w:t xml:space="preserve">3.3.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Незамедлительно сообща</w:t>
      </w:r>
      <w:r w:rsidR="00FC576E" w:rsidRPr="00521E35">
        <w:rPr>
          <w:rFonts w:eastAsia="Times New Roman" w:cs="Times New Roman"/>
          <w:sz w:val="24"/>
          <w:szCs w:val="24"/>
          <w:lang w:eastAsia="ru-RU"/>
        </w:rPr>
        <w:t xml:space="preserve">ть руководителю Исполнителя об </w:t>
      </w:r>
      <w:r w:rsidRPr="00521E35">
        <w:rPr>
          <w:rFonts w:eastAsia="Times New Roman" w:cs="Times New Roman"/>
          <w:sz w:val="24"/>
          <w:szCs w:val="24"/>
          <w:lang w:eastAsia="ru-RU"/>
        </w:rPr>
        <w:t>изменении</w:t>
      </w:r>
      <w:bookmarkEnd w:id="11"/>
      <w:r w:rsidRPr="00521E35">
        <w:rPr>
          <w:rFonts w:eastAsia="Times New Roman" w:cs="Times New Roman"/>
          <w:sz w:val="24"/>
          <w:szCs w:val="24"/>
          <w:lang w:eastAsia="ru-RU"/>
        </w:rPr>
        <w:t xml:space="preserve"> контактного телефона и места жительства.</w:t>
      </w:r>
    </w:p>
    <w:p w:rsidR="00AE3DAD" w:rsidRPr="00521E35" w:rsidRDefault="00FC576E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034"/>
      <w:r w:rsidRPr="00521E35">
        <w:rPr>
          <w:rFonts w:eastAsia="Times New Roman" w:cs="Times New Roman"/>
          <w:sz w:val="24"/>
          <w:szCs w:val="24"/>
          <w:lang w:eastAsia="ru-RU"/>
        </w:rPr>
        <w:t xml:space="preserve">3.4.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Извещать руководителя Исполнителя об уважительных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причинах</w:t>
      </w:r>
      <w:bookmarkEnd w:id="12"/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отсутствия Потребителя на занятиях.</w:t>
      </w:r>
    </w:p>
    <w:p w:rsidR="00AE3DAD" w:rsidRPr="00521E35" w:rsidRDefault="00FC576E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3" w:name="sub_1035"/>
      <w:r w:rsidRPr="00521E35">
        <w:rPr>
          <w:rFonts w:eastAsia="Times New Roman" w:cs="Times New Roman"/>
          <w:sz w:val="24"/>
          <w:szCs w:val="24"/>
          <w:lang w:eastAsia="ru-RU"/>
        </w:rPr>
        <w:t xml:space="preserve">3.5.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По просьбе Исполнителя приходить для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бес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еды при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наличии</w:t>
      </w:r>
      <w:bookmarkEnd w:id="13"/>
      <w:r w:rsidRPr="00521E35">
        <w:rPr>
          <w:rFonts w:eastAsia="Times New Roman" w:cs="Times New Roman"/>
          <w:sz w:val="24"/>
          <w:szCs w:val="24"/>
          <w:lang w:eastAsia="ru-RU"/>
        </w:rPr>
        <w:t xml:space="preserve"> претензий Исполнителя к поведению Потребителя или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его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отношению к получению дополнительных образовательных услуг.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4" w:name="sub_1036"/>
      <w:r w:rsidRPr="00521E35">
        <w:rPr>
          <w:rFonts w:eastAsia="Times New Roman" w:cs="Times New Roman"/>
          <w:sz w:val="24"/>
          <w:szCs w:val="24"/>
          <w:lang w:eastAsia="ru-RU"/>
        </w:rPr>
        <w:t>3.6.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П</w:t>
      </w:r>
      <w:r w:rsidR="00FC576E" w:rsidRPr="00521E35">
        <w:rPr>
          <w:rFonts w:eastAsia="Times New Roman" w:cs="Times New Roman"/>
          <w:sz w:val="24"/>
          <w:szCs w:val="24"/>
          <w:lang w:eastAsia="ru-RU"/>
        </w:rPr>
        <w:t>роявлять уважение к педагогам, администрации и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техническому</w:t>
      </w:r>
      <w:bookmarkEnd w:id="14"/>
      <w:r w:rsidRPr="00521E35">
        <w:rPr>
          <w:rFonts w:eastAsia="Times New Roman" w:cs="Times New Roman"/>
          <w:sz w:val="24"/>
          <w:szCs w:val="24"/>
          <w:lang w:eastAsia="ru-RU"/>
        </w:rPr>
        <w:t xml:space="preserve"> персоналу Исполнителя.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5" w:name="sub_1037"/>
      <w:r w:rsidRPr="00521E35">
        <w:rPr>
          <w:rFonts w:eastAsia="Times New Roman" w:cs="Times New Roman"/>
          <w:sz w:val="24"/>
          <w:szCs w:val="24"/>
          <w:lang w:eastAsia="ru-RU"/>
        </w:rPr>
        <w:t xml:space="preserve">3.7.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Возмещать ущерб, причиненный Потребителем имуществу Исполнителя</w:t>
      </w:r>
      <w:bookmarkEnd w:id="15"/>
      <w:r w:rsidRPr="00521E35">
        <w:rPr>
          <w:rFonts w:eastAsia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6" w:name="sub_1038"/>
      <w:r w:rsidRPr="00521E35">
        <w:rPr>
          <w:rFonts w:eastAsia="Times New Roman" w:cs="Times New Roman"/>
          <w:sz w:val="24"/>
          <w:szCs w:val="24"/>
          <w:lang w:eastAsia="ru-RU"/>
        </w:rPr>
        <w:t xml:space="preserve">3.8.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="00FC576E" w:rsidRPr="00521E35">
        <w:rPr>
          <w:rFonts w:eastAsia="Times New Roman" w:cs="Times New Roman"/>
          <w:sz w:val="24"/>
          <w:szCs w:val="24"/>
          <w:lang w:eastAsia="ru-RU"/>
        </w:rPr>
        <w:t xml:space="preserve">Обеспечить Потребителя за свой счет предметами, </w:t>
      </w:r>
      <w:r w:rsidRPr="00521E35">
        <w:rPr>
          <w:rFonts w:eastAsia="Times New Roman" w:cs="Times New Roman"/>
          <w:sz w:val="24"/>
          <w:szCs w:val="24"/>
          <w:lang w:eastAsia="ru-RU"/>
        </w:rPr>
        <w:t>необходимыми</w:t>
      </w:r>
      <w:bookmarkEnd w:id="16"/>
      <w:r w:rsidR="00FC576E" w:rsidRPr="00521E35">
        <w:rPr>
          <w:rFonts w:eastAsia="Times New Roman" w:cs="Times New Roman"/>
          <w:sz w:val="24"/>
          <w:szCs w:val="24"/>
          <w:lang w:eastAsia="ru-RU"/>
        </w:rPr>
        <w:t xml:space="preserve"> для надлежащего исполнения </w:t>
      </w:r>
      <w:r w:rsidRPr="00521E35">
        <w:rPr>
          <w:rFonts w:eastAsia="Times New Roman" w:cs="Times New Roman"/>
          <w:sz w:val="24"/>
          <w:szCs w:val="24"/>
          <w:lang w:eastAsia="ru-RU"/>
        </w:rPr>
        <w:t>Исполнителем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обязательств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>по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оказанию дополнительных образовательных услуг, в количестве, </w:t>
      </w:r>
      <w:r w:rsidRPr="00521E35">
        <w:rPr>
          <w:rFonts w:eastAsia="Times New Roman" w:cs="Times New Roman"/>
          <w:sz w:val="24"/>
          <w:szCs w:val="24"/>
          <w:lang w:eastAsia="ru-RU"/>
        </w:rPr>
        <w:t>соответствующем возрасту и потребностям Потребителя.</w:t>
      </w:r>
      <w:bookmarkStart w:id="17" w:name="sub_1039"/>
      <w:r w:rsidRPr="00521E35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End w:id="17"/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8" w:name="sub_10310"/>
      <w:r w:rsidRPr="00521E35">
        <w:rPr>
          <w:rFonts w:eastAsia="Times New Roman" w:cs="Times New Roman"/>
          <w:sz w:val="24"/>
          <w:szCs w:val="24"/>
          <w:lang w:eastAsia="ru-RU"/>
        </w:rPr>
        <w:t>3.10.</w:t>
      </w:r>
      <w:bookmarkEnd w:id="18"/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Обеспечить п</w:t>
      </w:r>
      <w:r w:rsidR="00FC576E" w:rsidRPr="00521E35">
        <w:rPr>
          <w:rFonts w:eastAsia="Times New Roman" w:cs="Times New Roman"/>
          <w:sz w:val="24"/>
          <w:szCs w:val="24"/>
          <w:lang w:eastAsia="ru-RU"/>
        </w:rPr>
        <w:t xml:space="preserve">осещение Потребителем занятий, согласно </w:t>
      </w:r>
      <w:r w:rsidRPr="00521E35">
        <w:rPr>
          <w:rFonts w:eastAsia="Times New Roman" w:cs="Times New Roman"/>
          <w:sz w:val="24"/>
          <w:szCs w:val="24"/>
          <w:lang w:eastAsia="ru-RU"/>
        </w:rPr>
        <w:t>учебному расписанию (касается</w:t>
      </w:r>
      <w:r w:rsidR="00FF1C7B">
        <w:rPr>
          <w:rFonts w:eastAsia="Times New Roman" w:cs="Times New Roman"/>
          <w:sz w:val="24"/>
          <w:szCs w:val="24"/>
          <w:lang w:eastAsia="ru-RU"/>
        </w:rPr>
        <w:t> </w:t>
      </w:r>
      <w:r w:rsidRPr="00521E35">
        <w:rPr>
          <w:rFonts w:eastAsia="Times New Roman" w:cs="Times New Roman"/>
          <w:sz w:val="24"/>
          <w:szCs w:val="24"/>
          <w:lang w:eastAsia="ru-RU"/>
        </w:rPr>
        <w:t>родителей (законных представителей) Потребителя, не достигшего 14-летнего возраста).</w:t>
      </w: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9" w:name="sub_1004"/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4. Обязанности потребителя, достигшего 14 летнего возраста</w:t>
      </w:r>
    </w:p>
    <w:bookmarkEnd w:id="19"/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521E35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Потребитель обязан: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0" w:name="sub_1041"/>
      <w:r w:rsidRPr="00521E35">
        <w:rPr>
          <w:rFonts w:eastAsia="Times New Roman" w:cs="Times New Roman"/>
          <w:sz w:val="24"/>
          <w:szCs w:val="24"/>
          <w:lang w:eastAsia="ru-RU"/>
        </w:rPr>
        <w:t xml:space="preserve">4.1.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Посещать занятия, указанные в учебном расписании.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1" w:name="sub_1042"/>
      <w:bookmarkEnd w:id="20"/>
      <w:r w:rsidRPr="00521E35">
        <w:rPr>
          <w:rFonts w:eastAsia="Times New Roman" w:cs="Times New Roman"/>
          <w:sz w:val="24"/>
          <w:szCs w:val="24"/>
          <w:lang w:eastAsia="ru-RU"/>
        </w:rPr>
        <w:t xml:space="preserve">4.2.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Выполнять задания по подготовке к занятиям, даваемые педагогами</w:t>
      </w:r>
      <w:bookmarkEnd w:id="21"/>
      <w:r w:rsidRPr="00521E35">
        <w:rPr>
          <w:rFonts w:eastAsia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2" w:name="sub_1043"/>
      <w:r w:rsidRPr="00521E35">
        <w:rPr>
          <w:rFonts w:eastAsia="Times New Roman" w:cs="Times New Roman"/>
          <w:sz w:val="24"/>
          <w:szCs w:val="24"/>
          <w:lang w:eastAsia="ru-RU"/>
        </w:rPr>
        <w:t xml:space="preserve">4.3.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Соблюдать учебную дисциплину 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>и общепринятые нормы поведения,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в</w:t>
      </w:r>
      <w:bookmarkEnd w:id="22"/>
      <w:r w:rsidRPr="00521E35">
        <w:rPr>
          <w:rFonts w:eastAsia="Times New Roman" w:cs="Times New Roman"/>
          <w:sz w:val="24"/>
          <w:szCs w:val="24"/>
          <w:lang w:eastAsia="ru-RU"/>
        </w:rPr>
        <w:t xml:space="preserve"> частности, проявлять уваже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ние к педагогам, администрации и </w:t>
      </w:r>
      <w:r w:rsidRPr="00521E35">
        <w:rPr>
          <w:rFonts w:eastAsia="Times New Roman" w:cs="Times New Roman"/>
          <w:sz w:val="24"/>
          <w:szCs w:val="24"/>
          <w:lang w:eastAsia="ru-RU"/>
        </w:rPr>
        <w:t>техническому персоналу Исполнителя и д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ругим обучающимся, не посягать 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521E35">
        <w:rPr>
          <w:rFonts w:eastAsia="Times New Roman" w:cs="Times New Roman"/>
          <w:sz w:val="24"/>
          <w:szCs w:val="24"/>
          <w:lang w:eastAsia="ru-RU"/>
        </w:rPr>
        <w:t>их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честь и достоинство.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3" w:name="sub_1044"/>
      <w:r w:rsidRPr="00521E35">
        <w:rPr>
          <w:rFonts w:eastAsia="Times New Roman" w:cs="Times New Roman"/>
          <w:sz w:val="24"/>
          <w:szCs w:val="24"/>
          <w:lang w:eastAsia="ru-RU"/>
        </w:rPr>
        <w:t xml:space="preserve">4.4.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Бережно относиться к имуществу Исполнителя.</w:t>
      </w:r>
      <w:bookmarkEnd w:id="23"/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4"/>
          <w:lang w:eastAsia="ru-RU"/>
        </w:rPr>
      </w:pPr>
      <w:bookmarkStart w:id="24" w:name="sub_1005"/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2"/>
          <w:lang w:eastAsia="ru-RU"/>
        </w:rPr>
      </w:pPr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5. Права Исполнителя, Заказчика, Потребителя</w:t>
      </w:r>
    </w:p>
    <w:bookmarkEnd w:id="24"/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E3DAD" w:rsidRDefault="00DF6863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5" w:name="sub_1051"/>
      <w:r w:rsidRPr="00521E35">
        <w:rPr>
          <w:rFonts w:eastAsia="Times New Roman" w:cs="Times New Roman"/>
          <w:sz w:val="24"/>
          <w:szCs w:val="24"/>
          <w:lang w:eastAsia="ru-RU"/>
        </w:rPr>
        <w:t>5.1.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Исполнитель вправе отказать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Заказчику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Потребителю в</w:t>
      </w:r>
      <w:bookmarkEnd w:id="25"/>
      <w:r w:rsidRPr="00521E35">
        <w:rPr>
          <w:rFonts w:eastAsia="Times New Roman" w:cs="Times New Roman"/>
          <w:sz w:val="24"/>
          <w:szCs w:val="24"/>
          <w:lang w:eastAsia="ru-RU"/>
        </w:rPr>
        <w:t xml:space="preserve"> заключении договора на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 новый срок по</w:t>
      </w:r>
      <w:r w:rsidR="008069A1" w:rsidRPr="00521E35">
        <w:rPr>
          <w:rFonts w:eastAsia="Times New Roman" w:cs="Times New Roman"/>
          <w:sz w:val="24"/>
          <w:szCs w:val="24"/>
          <w:lang w:eastAsia="ru-RU"/>
        </w:rPr>
        <w:t xml:space="preserve"> истечении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действия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настоящего договора, если Заказчик, Потребитель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в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период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его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действия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допускали нарушения,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предусмотренные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AE3DAD" w:rsidRPr="00521E35">
          <w:rPr>
            <w:rFonts w:eastAsia="Times New Roman" w:cs="Times New Roman"/>
            <w:sz w:val="24"/>
            <w:szCs w:val="24"/>
            <w:lang w:eastAsia="ru-RU"/>
          </w:rPr>
          <w:t>гражданским</w:t>
        </w:r>
        <w:r w:rsidR="00FF1C7B">
          <w:rPr>
            <w:rFonts w:eastAsia="Times New Roman" w:cs="Times New Roman"/>
            <w:sz w:val="24"/>
            <w:szCs w:val="24"/>
            <w:lang w:eastAsia="ru-RU"/>
          </w:rPr>
          <w:t xml:space="preserve"> </w:t>
        </w:r>
        <w:r w:rsidR="00AE3DAD" w:rsidRPr="00521E35">
          <w:rPr>
            <w:rFonts w:eastAsia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настоящим договором и дающие Исполнителю право в одностороннем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порядке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отказаться от исполнения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lastRenderedPageBreak/>
        <w:t>договора.</w:t>
      </w:r>
    </w:p>
    <w:p w:rsidR="00FF1C7B" w:rsidRPr="00521E35" w:rsidRDefault="00FF1C7B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DF6863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6" w:name="sub_1052"/>
      <w:r w:rsidRPr="00521E35">
        <w:rPr>
          <w:rFonts w:eastAsia="Times New Roman" w:cs="Times New Roman"/>
          <w:sz w:val="24"/>
          <w:szCs w:val="24"/>
          <w:lang w:eastAsia="ru-RU"/>
        </w:rPr>
        <w:t>5.2.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Заказчик вправе требовать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от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Исполнителя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предоставления</w:t>
      </w:r>
      <w:bookmarkEnd w:id="26"/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информации:</w:t>
      </w:r>
    </w:p>
    <w:p w:rsidR="00AE3DAD" w:rsidRPr="00521E35" w:rsidRDefault="00DF6863" w:rsidP="00521E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 xml:space="preserve">по вопросам, касающимся организации и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обеспе</w:t>
      </w:r>
      <w:r w:rsidRPr="00521E35">
        <w:rPr>
          <w:rFonts w:eastAsia="Times New Roman" w:cs="Times New Roman"/>
          <w:sz w:val="24"/>
          <w:szCs w:val="24"/>
          <w:lang w:eastAsia="ru-RU"/>
        </w:rPr>
        <w:t>чения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надлежащего исполнения услуг, </w:t>
      </w:r>
      <w:r w:rsidRPr="00521E35">
        <w:rPr>
          <w:sz w:val="24"/>
        </w:rPr>
        <w:t xml:space="preserve">предусмотренных </w:t>
      </w:r>
      <w:hyperlink r:id="rId17" w:anchor="sub_1001#sub_1001" w:history="1">
        <w:r w:rsidR="00AE3DAD" w:rsidRPr="00521E35">
          <w:rPr>
            <w:sz w:val="24"/>
          </w:rPr>
          <w:t>разделом 1</w:t>
        </w:r>
      </w:hyperlink>
      <w:r w:rsidR="00FF1C7B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настоящего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договора, образовательной деятельности Исполнителя и перспектив ее развития;</w:t>
      </w:r>
    </w:p>
    <w:p w:rsidR="00AE3DAD" w:rsidRPr="00521E35" w:rsidRDefault="00AE3DAD" w:rsidP="00521E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об успе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ваемости, поведении, отношении Потребителя к </w:t>
      </w:r>
      <w:r w:rsidRPr="00521E35">
        <w:rPr>
          <w:rFonts w:eastAsia="Times New Roman" w:cs="Times New Roman"/>
          <w:sz w:val="24"/>
          <w:szCs w:val="24"/>
          <w:lang w:eastAsia="ru-RU"/>
        </w:rPr>
        <w:t>учебе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 его способностях в отношении обучения по отдельным предметам учебного плана.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7" w:name="sub_1053"/>
      <w:r w:rsidRPr="00521E35">
        <w:rPr>
          <w:rFonts w:eastAsia="Times New Roman" w:cs="Times New Roman"/>
          <w:sz w:val="24"/>
          <w:szCs w:val="24"/>
          <w:lang w:eastAsia="ru-RU"/>
        </w:rPr>
        <w:t>5.3. Потребитель вправе:</w:t>
      </w:r>
      <w:bookmarkEnd w:id="27"/>
    </w:p>
    <w:p w:rsidR="00AE3DAD" w:rsidRPr="00521E35" w:rsidRDefault="00AE3DAD" w:rsidP="00AE3D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обращать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ся к работникам Исполнителя по всем вопросам </w:t>
      </w:r>
      <w:r w:rsidRPr="00521E35">
        <w:rPr>
          <w:rFonts w:eastAsia="Times New Roman" w:cs="Times New Roman"/>
          <w:sz w:val="24"/>
          <w:szCs w:val="24"/>
          <w:lang w:eastAsia="ru-RU"/>
        </w:rPr>
        <w:t>деятельности образовательного учреждения;</w:t>
      </w:r>
    </w:p>
    <w:p w:rsidR="00AE3DAD" w:rsidRPr="00521E35" w:rsidRDefault="00AE3DAD" w:rsidP="00AE3D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 xml:space="preserve"> получать полную и до</w:t>
      </w:r>
      <w:r w:rsidR="00DF6863" w:rsidRPr="00521E35">
        <w:rPr>
          <w:rFonts w:eastAsia="Times New Roman" w:cs="Times New Roman"/>
          <w:sz w:val="24"/>
          <w:szCs w:val="24"/>
          <w:lang w:eastAsia="ru-RU"/>
        </w:rPr>
        <w:t xml:space="preserve">стоверную информацию об оценке </w:t>
      </w:r>
      <w:r w:rsidRPr="00521E35">
        <w:rPr>
          <w:rFonts w:eastAsia="Times New Roman" w:cs="Times New Roman"/>
          <w:sz w:val="24"/>
          <w:szCs w:val="24"/>
          <w:lang w:eastAsia="ru-RU"/>
        </w:rPr>
        <w:t>своих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знаний и критериях этой оценки;</w:t>
      </w:r>
    </w:p>
    <w:p w:rsidR="00AE3DAD" w:rsidRPr="00521E35" w:rsidRDefault="002F23C8" w:rsidP="00AE3D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 xml:space="preserve">пользоваться имуществом Исполнителя, необходимым для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обеспечения образовательного процесса, во время занятий, предусмотренных расписанием.</w:t>
      </w:r>
    </w:p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28" w:name="sub_1006"/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6. Оплата услуг</w:t>
      </w:r>
    </w:p>
    <w:bookmarkEnd w:id="28"/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9" w:name="sub_1061"/>
      <w:r w:rsidRPr="00521E35">
        <w:rPr>
          <w:rFonts w:eastAsia="Times New Roman" w:cs="Times New Roman"/>
          <w:sz w:val="24"/>
          <w:szCs w:val="24"/>
          <w:lang w:eastAsia="ru-RU"/>
        </w:rPr>
        <w:t>6.1.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Заказчик ежемесячно</w:t>
      </w:r>
      <w:bookmarkEnd w:id="29"/>
      <w:r w:rsidRPr="00521E35">
        <w:rPr>
          <w:rFonts w:eastAsia="Times New Roman" w:cs="Times New Roman"/>
          <w:sz w:val="24"/>
          <w:szCs w:val="24"/>
          <w:lang w:eastAsia="ru-RU"/>
        </w:rPr>
        <w:t xml:space="preserve"> оплачивает услуги, указанные в </w:t>
      </w:r>
      <w:hyperlink r:id="rId18" w:anchor="sub_1001#sub_1001" w:history="1">
        <w:r w:rsidRPr="00521E35">
          <w:rPr>
            <w:rFonts w:eastAsia="Times New Roman" w:cs="Times New Roman"/>
            <w:sz w:val="24"/>
            <w:szCs w:val="24"/>
            <w:lang w:eastAsia="ru-RU"/>
          </w:rPr>
          <w:t>разделе 1</w:t>
        </w:r>
      </w:hyperlink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в </w:t>
      </w:r>
      <w:r w:rsidRPr="00521E35">
        <w:rPr>
          <w:rFonts w:eastAsia="Times New Roman" w:cs="Times New Roman"/>
          <w:sz w:val="24"/>
          <w:szCs w:val="24"/>
          <w:lang w:eastAsia="ru-RU"/>
        </w:rPr>
        <w:t>сумме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2453A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  <w:r w:rsidR="00F63A5B" w:rsidRPr="00521E35">
        <w:rPr>
          <w:rFonts w:eastAsia="Times New Roman" w:cs="Times New Roman"/>
          <w:sz w:val="24"/>
          <w:szCs w:val="24"/>
          <w:lang w:eastAsia="ru-RU"/>
        </w:rPr>
        <w:t>, стоимость одного часа</w:t>
      </w:r>
      <w:r w:rsidR="0042453A">
        <w:rPr>
          <w:rFonts w:eastAsia="Times New Roman" w:cs="Times New Roman"/>
          <w:sz w:val="24"/>
          <w:szCs w:val="24"/>
          <w:lang w:eastAsia="ru-RU"/>
        </w:rPr>
        <w:t>____________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1E35">
        <w:rPr>
          <w:rFonts w:eastAsia="Times New Roman" w:cs="Times New Roman"/>
          <w:sz w:val="24"/>
          <w:szCs w:val="24"/>
          <w:lang w:eastAsia="ru-RU"/>
        </w:rPr>
        <w:t>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0" w:name="sub_1063"/>
      <w:r w:rsidRPr="00521E35">
        <w:rPr>
          <w:rFonts w:eastAsia="Times New Roman" w:cs="Times New Roman"/>
          <w:sz w:val="24"/>
          <w:szCs w:val="24"/>
          <w:lang w:eastAsia="ru-RU"/>
        </w:rPr>
        <w:t>6.2.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Оплата производится </w:t>
      </w:r>
      <w:bookmarkEnd w:id="30"/>
      <w:r w:rsidR="002F23C8" w:rsidRPr="00521E35">
        <w:rPr>
          <w:rFonts w:eastAsia="Times New Roman" w:cs="Times New Roman"/>
          <w:sz w:val="24"/>
          <w:szCs w:val="24"/>
          <w:lang w:eastAsia="ru-RU"/>
        </w:rPr>
        <w:t>не позднее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F23C8" w:rsidRPr="00521E35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="00521E35" w:rsidRPr="00521E35">
        <w:rPr>
          <w:rFonts w:eastAsia="Times New Roman" w:cs="Times New Roman"/>
          <w:sz w:val="24"/>
          <w:szCs w:val="24"/>
          <w:u w:val="single"/>
          <w:lang w:eastAsia="ru-RU"/>
        </w:rPr>
        <w:t>0</w:t>
      </w:r>
      <w:r w:rsidR="00FF1C7B">
        <w:rPr>
          <w:rFonts w:eastAsia="Times New Roman" w:cs="Times New Roman"/>
          <w:sz w:val="24"/>
          <w:szCs w:val="24"/>
          <w:u w:val="single"/>
          <w:lang w:eastAsia="ru-RU"/>
        </w:rPr>
        <w:t> 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ч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исла </w:t>
      </w:r>
      <w:r w:rsidRPr="00521E35">
        <w:rPr>
          <w:rFonts w:eastAsia="Times New Roman" w:cs="Times New Roman"/>
          <w:sz w:val="24"/>
          <w:szCs w:val="24"/>
          <w:lang w:eastAsia="ru-RU"/>
        </w:rPr>
        <w:t>месяца, след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ующего за отчетным периодом, в </w:t>
      </w:r>
      <w:r w:rsidRPr="00521E35">
        <w:rPr>
          <w:rFonts w:eastAsia="Times New Roman" w:cs="Times New Roman"/>
          <w:sz w:val="24"/>
          <w:szCs w:val="24"/>
          <w:lang w:eastAsia="ru-RU"/>
        </w:rPr>
        <w:t>б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>езналичном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порядке на счет </w:t>
      </w:r>
      <w:r w:rsidRPr="00521E35">
        <w:rPr>
          <w:rFonts w:eastAsia="Times New Roman" w:cs="Times New Roman"/>
          <w:sz w:val="24"/>
          <w:szCs w:val="24"/>
          <w:lang w:eastAsia="ru-RU"/>
        </w:rPr>
        <w:t>Исполнителя в банке, либо в кассу Исполнителя.</w:t>
      </w: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Оплата усл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>уг удостоверяется квитанцией</w:t>
      </w:r>
      <w:r w:rsidRPr="00521E35">
        <w:rPr>
          <w:rFonts w:eastAsia="Times New Roman" w:cs="Times New Roman"/>
          <w:sz w:val="24"/>
          <w:szCs w:val="24"/>
          <w:lang w:eastAsia="ru-RU"/>
        </w:rPr>
        <w:t>.</w:t>
      </w: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 xml:space="preserve">В случае пропуска занятий по неуважительным причинам, оплата услуг производиться Заказчиком в полном размере. Уважительной причиной считается болезнь Потребителя, подтвержденная соответствующим документом. </w:t>
      </w:r>
    </w:p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31" w:name="sub_1007"/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7. Основания изменения и расторжения договора</w:t>
      </w:r>
    </w:p>
    <w:bookmarkEnd w:id="31"/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E3DAD" w:rsidRPr="00521E35" w:rsidRDefault="002F23C8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2" w:name="sub_1071"/>
      <w:r w:rsidRPr="00521E35">
        <w:rPr>
          <w:rFonts w:eastAsia="Times New Roman" w:cs="Times New Roman"/>
          <w:sz w:val="24"/>
          <w:szCs w:val="24"/>
          <w:lang w:eastAsia="ru-RU"/>
        </w:rPr>
        <w:t xml:space="preserve">7.1.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Условия, на которых заключен настоящий договор, могут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быть</w:t>
      </w:r>
      <w:bookmarkEnd w:id="32"/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изменены либо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по соглашению сторон, либо в соответствии с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AE3DAD" w:rsidRPr="00521E35" w:rsidRDefault="002F23C8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3" w:name="sub_1072"/>
      <w:r w:rsidRPr="00521E35">
        <w:rPr>
          <w:rFonts w:eastAsia="Times New Roman" w:cs="Times New Roman"/>
          <w:sz w:val="24"/>
          <w:szCs w:val="24"/>
          <w:lang w:eastAsia="ru-RU"/>
        </w:rPr>
        <w:t xml:space="preserve">7.2.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Потребитель, достигший 14-летнего возраста, вправе в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любое</w:t>
      </w:r>
      <w:bookmarkEnd w:id="33"/>
      <w:r w:rsidRPr="00521E35">
        <w:rPr>
          <w:rFonts w:eastAsia="Times New Roman" w:cs="Times New Roman"/>
          <w:sz w:val="24"/>
          <w:szCs w:val="24"/>
          <w:lang w:eastAsia="ru-RU"/>
        </w:rPr>
        <w:t xml:space="preserve"> время расторгнуть настоящий договор только с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письменного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согласия законны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х представителей при условии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оплаты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Исполнителю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фактически понесенных расходов и услуг, оказанных до момента отказа.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1E35">
        <w:rPr>
          <w:rFonts w:eastAsia="Times New Roman" w:cs="Times New Roman"/>
          <w:sz w:val="24"/>
          <w:szCs w:val="24"/>
          <w:lang w:eastAsia="ru-RU"/>
        </w:rPr>
        <w:t>От имени Потребителя в возрасте от 6 до 14 л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ет договор в любое время может быть расторгнут Заказчиком при условии, </w:t>
      </w:r>
      <w:r w:rsidRPr="00521E35">
        <w:rPr>
          <w:rFonts w:eastAsia="Times New Roman" w:cs="Times New Roman"/>
          <w:sz w:val="24"/>
          <w:szCs w:val="24"/>
          <w:lang w:eastAsia="ru-RU"/>
        </w:rPr>
        <w:t>указанном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в </w:t>
      </w:r>
      <w:hyperlink r:id="rId19" w:anchor="sub_1072#sub_1072" w:history="1">
        <w:r w:rsidRPr="00521E35">
          <w:rPr>
            <w:rFonts w:eastAsia="Times New Roman" w:cs="Times New Roman"/>
            <w:sz w:val="24"/>
            <w:szCs w:val="24"/>
            <w:lang w:eastAsia="ru-RU"/>
          </w:rPr>
          <w:t>абз.1</w:t>
        </w:r>
      </w:hyperlink>
      <w:r w:rsidRPr="00521E35">
        <w:rPr>
          <w:rFonts w:eastAsia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4" w:name="sub_1073"/>
      <w:r w:rsidRPr="00521E35">
        <w:rPr>
          <w:rFonts w:eastAsia="Times New Roman" w:cs="Times New Roman"/>
          <w:sz w:val="24"/>
          <w:szCs w:val="24"/>
          <w:lang w:eastAsia="ru-RU"/>
        </w:rPr>
        <w:t xml:space="preserve">7.3.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Настоящий договор м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>ожет быть расторгнут по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соглашению сторон.</w:t>
      </w:r>
      <w:bookmarkEnd w:id="34"/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 По инициативе одной из сторон договор может </w:t>
      </w:r>
      <w:r w:rsidRPr="00521E35">
        <w:rPr>
          <w:rFonts w:eastAsia="Times New Roman" w:cs="Times New Roman"/>
          <w:sz w:val="24"/>
          <w:szCs w:val="24"/>
          <w:lang w:eastAsia="ru-RU"/>
        </w:rPr>
        <w:t>быть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>расторгнут по основаниям, предусмотренным действующим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законодат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>ельством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AE3DAD" w:rsidRPr="00521E35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5" w:name="sub_1074"/>
      <w:r w:rsidRPr="00521E35">
        <w:rPr>
          <w:rFonts w:eastAsia="Times New Roman" w:cs="Times New Roman"/>
          <w:sz w:val="24"/>
          <w:szCs w:val="24"/>
          <w:lang w:eastAsia="ru-RU"/>
        </w:rPr>
        <w:t>7.4.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Помимо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этого, Исполнитель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вправе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отказаться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от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исполнения</w:t>
      </w:r>
      <w:bookmarkEnd w:id="35"/>
      <w:r w:rsidRPr="00521E35">
        <w:rPr>
          <w:rFonts w:eastAsia="Times New Roman" w:cs="Times New Roman"/>
          <w:sz w:val="24"/>
          <w:szCs w:val="24"/>
          <w:lang w:eastAsia="ru-RU"/>
        </w:rPr>
        <w:t xml:space="preserve"> договора, если Заказчик нарушил сроки оплаты услуг по настоящему договору более 2 раз подряд,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либо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неоднократно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нарушает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иные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обязательства,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предусмотренные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0" w:anchor="sub_1003#sub_1003" w:history="1">
        <w:r w:rsidRPr="00521E35">
          <w:rPr>
            <w:rFonts w:eastAsia="Times New Roman" w:cs="Times New Roman"/>
            <w:sz w:val="24"/>
            <w:szCs w:val="24"/>
            <w:lang w:eastAsia="ru-RU"/>
          </w:rPr>
          <w:t>п. 3</w:t>
        </w:r>
      </w:hyperlink>
      <w:r w:rsidRPr="00521E35">
        <w:rPr>
          <w:rFonts w:eastAsia="Times New Roman" w:cs="Times New Roman"/>
          <w:sz w:val="24"/>
          <w:szCs w:val="24"/>
          <w:lang w:eastAsia="ru-RU"/>
        </w:rPr>
        <w:t xml:space="preserve"> настоящего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договора,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что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явно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затрудняет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исполнение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обязательств Исполнителем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нарушает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права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законные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интересы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обучающихся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 работников Исполнителя.</w:t>
      </w:r>
    </w:p>
    <w:p w:rsidR="00AE3DAD" w:rsidRDefault="00AE3DAD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6" w:name="sub_1075"/>
      <w:r w:rsidRPr="00521E35">
        <w:rPr>
          <w:rFonts w:eastAsia="Times New Roman" w:cs="Times New Roman"/>
          <w:sz w:val="24"/>
          <w:szCs w:val="24"/>
          <w:lang w:eastAsia="ru-RU"/>
        </w:rPr>
        <w:t xml:space="preserve">7.5. 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>Если Потребитель своим поведением систематически нарушает права</w:t>
      </w:r>
      <w:bookmarkEnd w:id="36"/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 и законные интересы других обучающихся </w:t>
      </w:r>
      <w:r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работников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Исполнителя, расписание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занятий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или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препятствует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нормальному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осуществлению образовательног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о процесса, Исполнитель вправе отказаться от </w:t>
      </w:r>
      <w:r w:rsidRPr="00521E35">
        <w:rPr>
          <w:rFonts w:eastAsia="Times New Roman" w:cs="Times New Roman"/>
          <w:sz w:val="24"/>
          <w:szCs w:val="24"/>
          <w:lang w:eastAsia="ru-RU"/>
        </w:rPr>
        <w:t>исполнения договора, если после письменного предупреждения родителей (законн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ых представителей) Потребитель не </w:t>
      </w:r>
      <w:r w:rsidRPr="00521E35">
        <w:rPr>
          <w:rFonts w:eastAsia="Times New Roman" w:cs="Times New Roman"/>
          <w:sz w:val="24"/>
          <w:szCs w:val="24"/>
          <w:lang w:eastAsia="ru-RU"/>
        </w:rPr>
        <w:t>устра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>нит указанные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нарушения.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Договор считается расторгнутым </w:t>
      </w:r>
      <w:r w:rsidR="002F23C8" w:rsidRPr="00521E35">
        <w:rPr>
          <w:rFonts w:eastAsia="Times New Roman" w:cs="Times New Roman"/>
          <w:sz w:val="24"/>
          <w:szCs w:val="24"/>
          <w:lang w:eastAsia="ru-RU"/>
        </w:rPr>
        <w:t xml:space="preserve">со дня письменного </w:t>
      </w:r>
      <w:r w:rsidRPr="00521E35">
        <w:rPr>
          <w:rFonts w:eastAsia="Times New Roman" w:cs="Times New Roman"/>
          <w:sz w:val="24"/>
          <w:szCs w:val="24"/>
          <w:lang w:eastAsia="ru-RU"/>
        </w:rPr>
        <w:t>уведомления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Исполнителем Заказчика (Потребителя) об отказе от исполнения </w:t>
      </w:r>
      <w:r w:rsidRPr="00521E35">
        <w:rPr>
          <w:rFonts w:eastAsia="Times New Roman" w:cs="Times New Roman"/>
          <w:sz w:val="24"/>
          <w:szCs w:val="24"/>
          <w:lang w:eastAsia="ru-RU"/>
        </w:rPr>
        <w:lastRenderedPageBreak/>
        <w:t>договора.</w:t>
      </w:r>
    </w:p>
    <w:p w:rsidR="00FF1C7B" w:rsidRDefault="00FF1C7B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1C7B" w:rsidRPr="00521E35" w:rsidRDefault="00FF1C7B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37" w:name="sub_1008"/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8. Ответственность за неисполнение или ненадлежащее исполнение</w:t>
      </w:r>
    </w:p>
    <w:bookmarkEnd w:id="37"/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2"/>
          <w:lang w:eastAsia="ru-RU"/>
        </w:rPr>
      </w:pPr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обязательств по настоящему договору</w:t>
      </w:r>
    </w:p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E3DAD" w:rsidRPr="00521E35" w:rsidRDefault="002F23C8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8" w:name="sub_1081"/>
      <w:r w:rsidRPr="00521E35">
        <w:rPr>
          <w:rFonts w:eastAsia="Times New Roman" w:cs="Times New Roman"/>
          <w:sz w:val="24"/>
          <w:szCs w:val="24"/>
          <w:lang w:eastAsia="ru-RU"/>
        </w:rPr>
        <w:t>8.1.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сторонами</w:t>
      </w:r>
      <w:bookmarkEnd w:id="38"/>
      <w:r w:rsidRPr="00521E35">
        <w:rPr>
          <w:rFonts w:eastAsia="Times New Roman" w:cs="Times New Roman"/>
          <w:sz w:val="24"/>
          <w:szCs w:val="24"/>
          <w:lang w:eastAsia="ru-RU"/>
        </w:rPr>
        <w:t xml:space="preserve"> обязательств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по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настоящему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договору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они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несут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от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ветственность, предусмотренную </w:t>
      </w:r>
      <w:hyperlink r:id="rId21" w:history="1">
        <w:r w:rsidRPr="00521E35">
          <w:rPr>
            <w:rFonts w:eastAsia="Times New Roman" w:cs="Times New Roman"/>
            <w:sz w:val="24"/>
            <w:szCs w:val="24"/>
            <w:lang w:eastAsia="ru-RU"/>
          </w:rPr>
          <w:t xml:space="preserve">гражданским </w:t>
        </w:r>
        <w:r w:rsidR="00AE3DAD" w:rsidRPr="00521E35">
          <w:rPr>
            <w:rFonts w:eastAsia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21E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и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AE3DAD" w:rsidRPr="00521E35">
          <w:rPr>
            <w:rFonts w:eastAsia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о </w:t>
      </w:r>
      <w:r w:rsidRPr="00521E35">
        <w:rPr>
          <w:rFonts w:eastAsia="Times New Roman" w:cs="Times New Roman"/>
          <w:sz w:val="24"/>
          <w:szCs w:val="24"/>
          <w:lang w:eastAsia="ru-RU"/>
        </w:rPr>
        <w:t>защите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прав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>потребителей, на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условиях,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установленных этим законодательством.</w:t>
      </w:r>
    </w:p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39" w:name="sub_1009"/>
      <w:r w:rsidRPr="00521E35">
        <w:rPr>
          <w:rFonts w:eastAsia="Times New Roman" w:cs="Times New Roman"/>
          <w:b/>
          <w:bCs/>
          <w:sz w:val="24"/>
          <w:szCs w:val="24"/>
          <w:lang w:eastAsia="ru-RU"/>
        </w:rPr>
        <w:t>9. Срок действия договора и другие условия</w:t>
      </w:r>
    </w:p>
    <w:bookmarkEnd w:id="39"/>
    <w:p w:rsidR="00AE3DAD" w:rsidRPr="00521E35" w:rsidRDefault="00AE3DAD" w:rsidP="00AE3DAD">
      <w:pPr>
        <w:spacing w:after="0" w:line="240" w:lineRule="auto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2F23C8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0" w:name="sub_1091"/>
      <w:r w:rsidRPr="00521E35">
        <w:rPr>
          <w:rFonts w:eastAsia="Times New Roman" w:cs="Times New Roman"/>
          <w:sz w:val="24"/>
          <w:szCs w:val="24"/>
          <w:lang w:eastAsia="ru-RU"/>
        </w:rPr>
        <w:t>9.1.</w:t>
      </w:r>
      <w:r w:rsidR="00521E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Настоящий договор вступает в силу со дня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его</w:t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заключения</w:t>
      </w:r>
      <w:bookmarkEnd w:id="40"/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сторонами и действует</w:t>
      </w:r>
      <w:r w:rsidR="00695435">
        <w:rPr>
          <w:rFonts w:eastAsia="Times New Roman" w:cs="Times New Roman"/>
          <w:sz w:val="24"/>
          <w:szCs w:val="24"/>
          <w:lang w:eastAsia="ru-RU"/>
        </w:rPr>
        <w:t> 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до</w:t>
      </w:r>
      <w:r w:rsidR="00695435">
        <w:rPr>
          <w:rFonts w:eastAsia="Times New Roman" w:cs="Times New Roman"/>
          <w:sz w:val="24"/>
          <w:szCs w:val="24"/>
          <w:lang w:eastAsia="ru-RU"/>
        </w:rPr>
        <w:t> «___»___________ 20___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AE3DAD" w:rsidRPr="00521E35" w:rsidRDefault="002F23C8" w:rsidP="00521E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1" w:name="sub_1092"/>
      <w:r w:rsidRPr="00521E35">
        <w:rPr>
          <w:rFonts w:eastAsia="Times New Roman" w:cs="Times New Roman"/>
          <w:sz w:val="24"/>
          <w:szCs w:val="24"/>
          <w:lang w:eastAsia="ru-RU"/>
        </w:rPr>
        <w:t>9.2.</w:t>
      </w:r>
      <w:r w:rsidR="00695435">
        <w:rPr>
          <w:rFonts w:eastAsia="Times New Roman" w:cs="Times New Roman"/>
          <w:sz w:val="24"/>
          <w:szCs w:val="24"/>
          <w:lang w:eastAsia="ru-RU"/>
        </w:rPr>
        <w:tab/>
      </w:r>
      <w:r w:rsidRPr="00521E35">
        <w:rPr>
          <w:rFonts w:eastAsia="Times New Roman" w:cs="Times New Roman"/>
          <w:sz w:val="24"/>
          <w:szCs w:val="24"/>
          <w:lang w:eastAsia="ru-RU"/>
        </w:rPr>
        <w:t xml:space="preserve">Договор составлен </w:t>
      </w:r>
      <w:r w:rsidR="008069A1" w:rsidRPr="00521E35">
        <w:rPr>
          <w:rFonts w:eastAsia="Times New Roman" w:cs="Times New Roman"/>
          <w:sz w:val="24"/>
          <w:szCs w:val="24"/>
          <w:lang w:eastAsia="ru-RU"/>
        </w:rPr>
        <w:t>в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069A1" w:rsidRPr="00521E35">
        <w:rPr>
          <w:rFonts w:eastAsia="Times New Roman" w:cs="Times New Roman"/>
          <w:sz w:val="24"/>
          <w:szCs w:val="24"/>
          <w:lang w:eastAsia="ru-RU"/>
        </w:rPr>
        <w:t>двух</w:t>
      </w:r>
      <w:r w:rsidR="00FF1C7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069A1" w:rsidRPr="00521E35">
        <w:rPr>
          <w:rFonts w:eastAsia="Times New Roman" w:cs="Times New Roman"/>
          <w:sz w:val="24"/>
          <w:szCs w:val="24"/>
          <w:lang w:eastAsia="ru-RU"/>
        </w:rPr>
        <w:t xml:space="preserve">экземплярах, </w:t>
      </w:r>
      <w:r w:rsidR="00AE3DAD" w:rsidRPr="00521E35">
        <w:rPr>
          <w:rFonts w:eastAsia="Times New Roman" w:cs="Times New Roman"/>
          <w:sz w:val="24"/>
          <w:szCs w:val="24"/>
          <w:lang w:eastAsia="ru-RU"/>
        </w:rPr>
        <w:t>имеющих равную</w:t>
      </w:r>
      <w:bookmarkEnd w:id="41"/>
      <w:r w:rsidR="00AE3DAD" w:rsidRPr="00521E35">
        <w:rPr>
          <w:rFonts w:eastAsia="Times New Roman" w:cs="Times New Roman"/>
          <w:sz w:val="24"/>
          <w:szCs w:val="24"/>
          <w:lang w:eastAsia="ru-RU"/>
        </w:rPr>
        <w:t xml:space="preserve"> юридическую силу.</w:t>
      </w:r>
    </w:p>
    <w:p w:rsidR="00AE3DAD" w:rsidRPr="00521E35" w:rsidRDefault="00AE3DAD" w:rsidP="00AE3DA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E3DAD" w:rsidRPr="00521E35" w:rsidRDefault="00AE3DAD" w:rsidP="00AE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ru-RU"/>
        </w:rPr>
      </w:pPr>
      <w:bookmarkStart w:id="42" w:name="sub_1010"/>
      <w:r w:rsidRPr="00521E35">
        <w:rPr>
          <w:rFonts w:eastAsia="Times New Roman" w:cs="Times New Roman"/>
          <w:b/>
          <w:bCs/>
          <w:sz w:val="24"/>
          <w:lang w:eastAsia="ru-RU"/>
        </w:rPr>
        <w:t>10. Подписи сторон</w:t>
      </w:r>
    </w:p>
    <w:p w:rsidR="00AE3DAD" w:rsidRPr="00521E35" w:rsidRDefault="00AE3DAD" w:rsidP="00AE3DAD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108"/>
      </w:tblGrid>
      <w:tr w:rsidR="00521E35" w:rsidRPr="00521E35" w:rsidTr="002518A9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42"/>
          <w:p w:rsidR="00AE3DAD" w:rsidRPr="00521E35" w:rsidRDefault="00AE3DAD" w:rsidP="006954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21E35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Исполнитель</w:t>
            </w:r>
          </w:p>
          <w:p w:rsidR="00AE3DAD" w:rsidRPr="00521E35" w:rsidRDefault="00AE3DAD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</w:t>
            </w:r>
            <w:r w:rsidR="007A5286"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ие дополнительного образования «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Центр</w:t>
            </w:r>
            <w:r w:rsidR="007A5286"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развития детей и юношества на основе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286"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инновационных технологий»</w:t>
            </w:r>
          </w:p>
          <w:p w:rsidR="00AE3DAD" w:rsidRPr="00521E35" w:rsidRDefault="007A5286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МБУ ДО «ЦИ</w:t>
            </w:r>
            <w:r w:rsidR="00AE3DAD"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Т»</w:t>
            </w:r>
          </w:p>
          <w:p w:rsidR="00AE3DAD" w:rsidRPr="00521E35" w:rsidRDefault="00AE3DAD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46880 г"/>
              </w:smartTagPr>
              <w:r w:rsidRPr="00521E35">
                <w:rPr>
                  <w:rFonts w:eastAsia="Times New Roman" w:cs="Times New Roman"/>
                  <w:sz w:val="24"/>
                  <w:szCs w:val="24"/>
                  <w:lang w:eastAsia="ru-RU"/>
                </w:rPr>
                <w:t>346880 г</w:t>
              </w:r>
            </w:smartTag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F1C7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Батайск, Ростовской области, Северный массив, 4/1. Тел.</w:t>
            </w:r>
            <w:r w:rsidR="00FF1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5-11-01</w:t>
            </w:r>
          </w:p>
          <w:p w:rsidR="00AE3DAD" w:rsidRPr="00521E35" w:rsidRDefault="00AE3DAD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ИНН 6141041628</w:t>
            </w:r>
            <w:r w:rsidR="00FF1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КПП 614101001 </w:t>
            </w:r>
          </w:p>
          <w:p w:rsidR="00AE3DAD" w:rsidRPr="00521E35" w:rsidRDefault="00AE3DAD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БИК 046015001</w:t>
            </w:r>
          </w:p>
          <w:p w:rsidR="00AE3DAD" w:rsidRPr="00521E35" w:rsidRDefault="00AE3DAD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р/с 40701810260151000310 в ГРКЦ ГУ России по Ростовской области г.Ростов-на-Дону</w:t>
            </w:r>
          </w:p>
          <w:p w:rsidR="00AE3DAD" w:rsidRPr="00521E35" w:rsidRDefault="00AE3DAD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21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2A3FCB" w:rsidRPr="00521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ci</w:t>
            </w:r>
            <w:r w:rsidRPr="00521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t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21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bataysk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r w:rsidRPr="00521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521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AE3DAD" w:rsidRPr="00521E35" w:rsidRDefault="00AE3DAD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3DAD" w:rsidRPr="00521E35" w:rsidRDefault="00713CF9" w:rsidP="00AC294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AE3DAD"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____________Н.Н. Хижняков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21E35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:rsidR="00AE3DAD" w:rsidRPr="00FF1C7B" w:rsidRDefault="00FF1C7B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E35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AE3DAD" w:rsidRPr="00FF1C7B" w:rsidRDefault="00FF1C7B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AE3DAD" w:rsidRPr="00FF1C7B" w:rsidRDefault="00FF1C7B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E35">
              <w:rPr>
                <w:rFonts w:eastAsia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AE3DAD" w:rsidRPr="00FF1C7B" w:rsidRDefault="00AE3DAD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паспорт: серия </w:t>
            </w:r>
            <w:r w:rsidR="00FF1C7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r w:rsidR="00FF1C7B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      </w:t>
            </w:r>
            <w:r w:rsidR="00FF1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F1C7B" w:rsidRPr="00FF1C7B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</w:t>
            </w:r>
            <w:r w:rsidR="00FF1C7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AE3DAD" w:rsidRPr="00FF1C7B" w:rsidRDefault="00FF1C7B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Pr="00FF1C7B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0"/>
                <w:szCs w:val="24"/>
                <w:lang w:eastAsia="ru-RU"/>
              </w:rPr>
              <w:t>(кем, когда)</w:t>
            </w:r>
          </w:p>
          <w:p w:rsidR="00AE3DAD" w:rsidRPr="00FF1C7B" w:rsidRDefault="00FF1C7B" w:rsidP="00FF1C7B">
            <w:pPr>
              <w:tabs>
                <w:tab w:val="right" w:pos="4890"/>
              </w:tabs>
              <w:spacing w:after="0" w:line="240" w:lineRule="auto"/>
              <w:ind w:firstLine="1734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                                                </w:t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ind w:firstLine="17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E35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E3DAD" w:rsidRPr="00FF1C7B" w:rsidRDefault="00FF1C7B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t>   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ab/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E35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3DAD" w:rsidRPr="00521E35" w:rsidTr="002518A9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DAD" w:rsidRPr="00521E35" w:rsidRDefault="00AE3DAD" w:rsidP="00AE3DA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C7B" w:rsidRDefault="00FF1C7B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3DAD" w:rsidRPr="00521E35" w:rsidRDefault="00507F08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Потребитель, достигший</w:t>
            </w:r>
            <w:r w:rsidR="00FF1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DAD"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14 летнего возраста</w:t>
            </w:r>
          </w:p>
          <w:p w:rsidR="00AE3DAD" w:rsidRPr="00AC294D" w:rsidRDefault="00FF1C7B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</w:t>
            </w:r>
            <w:r w:rsidRPr="00AC294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E35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F1C7B" w:rsidRPr="00FF1C7B" w:rsidRDefault="00FF1C7B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паспорт: серия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     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FF1C7B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FF1C7B" w:rsidRPr="00FF1C7B" w:rsidRDefault="00FF1C7B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Pr="00FF1C7B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FF1C7B" w:rsidRPr="00521E35" w:rsidRDefault="00FF1C7B" w:rsidP="00FF1C7B">
            <w:pPr>
              <w:tabs>
                <w:tab w:val="right" w:pos="4890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0"/>
                <w:szCs w:val="24"/>
                <w:lang w:eastAsia="ru-RU"/>
              </w:rPr>
              <w:t>(кем, когда)</w:t>
            </w:r>
          </w:p>
          <w:p w:rsidR="00FF1C7B" w:rsidRPr="00FF1C7B" w:rsidRDefault="00FF1C7B" w:rsidP="00FF1C7B">
            <w:pPr>
              <w:tabs>
                <w:tab w:val="right" w:pos="4890"/>
              </w:tabs>
              <w:spacing w:after="0" w:line="240" w:lineRule="auto"/>
              <w:ind w:firstLine="1734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                                                </w:t>
            </w:r>
          </w:p>
          <w:p w:rsidR="00FF1C7B" w:rsidRPr="00521E35" w:rsidRDefault="00FF1C7B" w:rsidP="00FF1C7B">
            <w:pPr>
              <w:tabs>
                <w:tab w:val="right" w:pos="4890"/>
              </w:tabs>
              <w:spacing w:after="0" w:line="240" w:lineRule="auto"/>
              <w:ind w:firstLine="17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1E35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FF1C7B" w:rsidRDefault="00FF1C7B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F1C7B" w:rsidRPr="00521E35" w:rsidRDefault="00FF1C7B" w:rsidP="00FF1C7B">
            <w:pPr>
              <w:tabs>
                <w:tab w:val="right" w:pos="489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07F08" w:rsidRPr="00521E35" w:rsidRDefault="00507F08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Потребитель младше 14лет</w:t>
            </w:r>
          </w:p>
          <w:p w:rsidR="00507F08" w:rsidRPr="00AC294D" w:rsidRDefault="00FF1C7B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   </w:t>
            </w:r>
            <w:r w:rsidRPr="00AC294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07F08" w:rsidRPr="00FF1C7B" w:rsidRDefault="00507F08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Место ж</w:t>
            </w:r>
            <w:r w:rsidR="00FF1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ительства </w:t>
            </w:r>
            <w:r w:rsidR="00FF1C7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r w:rsidR="00FF1C7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07F08" w:rsidRPr="00FF1C7B" w:rsidRDefault="00FF1C7B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07F08" w:rsidRPr="00FF1C7B" w:rsidRDefault="00507F08" w:rsidP="00FF1C7B">
            <w:pPr>
              <w:tabs>
                <w:tab w:val="right" w:pos="4890"/>
              </w:tabs>
              <w:spacing w:after="0" w:line="240" w:lineRule="auto"/>
            </w:pPr>
            <w:r w:rsidRPr="00521E35">
              <w:rPr>
                <w:rFonts w:eastAsia="Times New Roman" w:cs="Times New Roman"/>
                <w:sz w:val="24"/>
                <w:szCs w:val="24"/>
                <w:lang w:eastAsia="ru-RU"/>
              </w:rPr>
              <w:t>Телефон</w:t>
            </w:r>
            <w:r w:rsidR="00FF1C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C7B" w:rsidRPr="00FF1C7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r w:rsidR="00FF1C7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AE3DAD" w:rsidRPr="00521E35" w:rsidRDefault="00AE3DAD" w:rsidP="00FF1C7B">
            <w:pPr>
              <w:tabs>
                <w:tab w:val="right" w:pos="48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DAD" w:rsidRPr="00521E35" w:rsidRDefault="00AE3DAD" w:rsidP="00AE3D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3DAD" w:rsidRPr="00521E35" w:rsidRDefault="00AE3DAD" w:rsidP="00AE3DAD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4B2CBF" w:rsidRPr="00521E35" w:rsidRDefault="004B2CBF"/>
    <w:sectPr w:rsidR="004B2CBF" w:rsidRPr="00521E35" w:rsidSect="00521E35">
      <w:headerReference w:type="even" r:id="rId23"/>
      <w:pgSz w:w="11907" w:h="16840" w:code="9"/>
      <w:pgMar w:top="1134" w:right="567" w:bottom="102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D1" w:rsidRDefault="002170D1">
      <w:pPr>
        <w:spacing w:after="0" w:line="240" w:lineRule="auto"/>
      </w:pPr>
      <w:r>
        <w:separator/>
      </w:r>
    </w:p>
  </w:endnote>
  <w:endnote w:type="continuationSeparator" w:id="0">
    <w:p w:rsidR="002170D1" w:rsidRDefault="0021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D1" w:rsidRDefault="002170D1">
      <w:pPr>
        <w:spacing w:after="0" w:line="240" w:lineRule="auto"/>
      </w:pPr>
      <w:r>
        <w:separator/>
      </w:r>
    </w:p>
  </w:footnote>
  <w:footnote w:type="continuationSeparator" w:id="0">
    <w:p w:rsidR="002170D1" w:rsidRDefault="0021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AA" w:rsidRDefault="007A52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10AA" w:rsidRDefault="002170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5B7D"/>
    <w:multiLevelType w:val="hybridMultilevel"/>
    <w:tmpl w:val="49721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E71FF"/>
    <w:multiLevelType w:val="hybridMultilevel"/>
    <w:tmpl w:val="4A04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D"/>
    <w:rsid w:val="00065589"/>
    <w:rsid w:val="001F443B"/>
    <w:rsid w:val="002170D1"/>
    <w:rsid w:val="002518A9"/>
    <w:rsid w:val="0027476D"/>
    <w:rsid w:val="00293822"/>
    <w:rsid w:val="002A3FCB"/>
    <w:rsid w:val="002B3159"/>
    <w:rsid w:val="002F23C8"/>
    <w:rsid w:val="003E34C1"/>
    <w:rsid w:val="0042453A"/>
    <w:rsid w:val="004B2CBF"/>
    <w:rsid w:val="00507F08"/>
    <w:rsid w:val="00521E35"/>
    <w:rsid w:val="00695435"/>
    <w:rsid w:val="006F7E28"/>
    <w:rsid w:val="00713CF9"/>
    <w:rsid w:val="00763C7A"/>
    <w:rsid w:val="007A5286"/>
    <w:rsid w:val="007C7639"/>
    <w:rsid w:val="008069A1"/>
    <w:rsid w:val="0081791B"/>
    <w:rsid w:val="00873EE4"/>
    <w:rsid w:val="00954DEE"/>
    <w:rsid w:val="00973475"/>
    <w:rsid w:val="009F34F4"/>
    <w:rsid w:val="00A661A3"/>
    <w:rsid w:val="00AA44C7"/>
    <w:rsid w:val="00AC294D"/>
    <w:rsid w:val="00AC5A95"/>
    <w:rsid w:val="00AE3DAD"/>
    <w:rsid w:val="00C925C0"/>
    <w:rsid w:val="00D536B0"/>
    <w:rsid w:val="00DF6863"/>
    <w:rsid w:val="00E7412C"/>
    <w:rsid w:val="00F63A5B"/>
    <w:rsid w:val="00F7119B"/>
    <w:rsid w:val="00FC576E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B2FD-F502-4CF0-8229-F95D4474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95"/>
    <w:pPr>
      <w:spacing w:after="200" w:line="276" w:lineRule="auto"/>
    </w:pPr>
    <w:rPr>
      <w:rFonts w:ascii="Times New Roman" w:eastAsiaTheme="minorEastAsia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DAD"/>
    <w:rPr>
      <w:rFonts w:ascii="Times New Roman" w:eastAsiaTheme="minorEastAsia" w:hAnsi="Times New Roman"/>
      <w:sz w:val="28"/>
      <w:lang w:eastAsia="ja-JP"/>
    </w:rPr>
  </w:style>
  <w:style w:type="character" w:styleId="a5">
    <w:name w:val="page number"/>
    <w:basedOn w:val="a0"/>
    <w:rsid w:val="00AE3DAD"/>
  </w:style>
  <w:style w:type="paragraph" w:styleId="a6">
    <w:name w:val="Balloon Text"/>
    <w:basedOn w:val="a"/>
    <w:link w:val="a7"/>
    <w:uiPriority w:val="99"/>
    <w:semiHidden/>
    <w:unhideWhenUsed/>
    <w:rsid w:val="007A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286"/>
    <w:rPr>
      <w:rFonts w:ascii="Segoe UI" w:eastAsiaTheme="minorEastAsia" w:hAnsi="Segoe UI" w:cs="Segoe UI"/>
      <w:sz w:val="18"/>
      <w:szCs w:val="18"/>
      <w:lang w:eastAsia="ja-JP"/>
    </w:rPr>
  </w:style>
  <w:style w:type="paragraph" w:styleId="a8">
    <w:name w:val="No Spacing"/>
    <w:uiPriority w:val="1"/>
    <w:qFormat/>
    <w:rsid w:val="002518A9"/>
    <w:pPr>
      <w:spacing w:after="0" w:line="240" w:lineRule="auto"/>
    </w:pPr>
    <w:rPr>
      <w:rFonts w:ascii="Times New Roman" w:eastAsiaTheme="minorEastAsia" w:hAnsi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779/" TargetMode="External"/><Relationship Id="rId13" Type="http://schemas.openxmlformats.org/officeDocument/2006/relationships/hyperlink" Target="file:///C:\Users\user\Desktop\&#1062;&#1053;&#1058;%20&#1041;&#1072;&#1090;&#1072;&#1081;&#1089;&#1082;&#1072;\&#1055;&#1086;&#1083;&#1086;&#1078;&#1077;&#1085;&#1080;&#1103;\&#1055;&#1086;&#1083;&#1086;&#1078;&#1077;&#1085;&#1080;&#1103;%20&#1062;&#1053;&#1058;\&#1043;&#1086;&#1090;&#1086;&#1074;&#1099;&#1077;%20&#1087;&#1086;&#1083;&#1086;&#1078;&#1077;&#1085;&#1080;&#1103;\12%20&#1054;%20&#1087;&#1086;&#1088;&#1103;&#1076;&#1082;&#1077;%20&#1086;&#1082;&#1072;&#1079;&#1072;&#1085;&#1080;&#1103;%20&#1087;&#1083;&#1072;&#1090;&#1085;&#1099;&#1093;%20&#1086;&#1073;&#1088;&#1091;&#1089;&#1083;&#1091;&#1075;.doc" TargetMode="External"/><Relationship Id="rId18" Type="http://schemas.openxmlformats.org/officeDocument/2006/relationships/hyperlink" Target="file:///C:\Users\user\Desktop\&#1062;&#1053;&#1058;%20&#1041;&#1072;&#1090;&#1072;&#1081;&#1089;&#1082;&#1072;\&#1055;&#1086;&#1083;&#1086;&#1078;&#1077;&#1085;&#1080;&#1103;\&#1055;&#1086;&#1083;&#1086;&#1078;&#1077;&#1085;&#1080;&#1103;%20&#1062;&#1053;&#1058;\&#1043;&#1086;&#1090;&#1086;&#1074;&#1099;&#1077;%20&#1087;&#1086;&#1083;&#1086;&#1078;&#1077;&#1085;&#1080;&#1103;\12%20&#1054;%20&#1087;&#1086;&#1088;&#1103;&#1076;&#1082;&#1077;%20&#1086;&#1082;&#1072;&#1079;&#1072;&#1085;&#1080;&#1103;%20&#1087;&#1083;&#1072;&#1090;&#1085;&#1099;&#1093;%20&#1086;&#1073;&#1088;&#1091;&#1089;&#1083;&#1091;&#1075;.doc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1025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3488.0/" TargetMode="External"/><Relationship Id="rId17" Type="http://schemas.openxmlformats.org/officeDocument/2006/relationships/hyperlink" Target="file:///C:\Users\user\Desktop\&#1062;&#1053;&#1058;%20&#1041;&#1072;&#1090;&#1072;&#1081;&#1089;&#1082;&#1072;\&#1055;&#1086;&#1083;&#1086;&#1078;&#1077;&#1085;&#1080;&#1103;\&#1055;&#1086;&#1083;&#1086;&#1078;&#1077;&#1085;&#1080;&#1103;%20&#1062;&#1053;&#1058;\&#1043;&#1086;&#1090;&#1086;&#1074;&#1099;&#1077;%20&#1087;&#1086;&#1083;&#1086;&#1078;&#1077;&#1085;&#1080;&#1103;\12%20&#1054;%20&#1087;&#1086;&#1088;&#1103;&#1076;&#1082;&#1077;%20&#1086;&#1082;&#1072;&#1079;&#1072;&#1085;&#1080;&#1103;%20&#1087;&#1083;&#1072;&#1090;&#1085;&#1099;&#1093;%20&#1086;&#1073;&#1088;&#1091;&#1089;&#1083;&#1091;&#1075;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64072.0/" TargetMode="External"/><Relationship Id="rId20" Type="http://schemas.openxmlformats.org/officeDocument/2006/relationships/hyperlink" Target="file:///C:\Users\user\Desktop\&#1062;&#1053;&#1058;%20&#1041;&#1072;&#1090;&#1072;&#1081;&#1089;&#1082;&#1072;\&#1055;&#1086;&#1083;&#1086;&#1078;&#1077;&#1085;&#1080;&#1103;\&#1055;&#1086;&#1083;&#1086;&#1078;&#1077;&#1085;&#1080;&#1103;%20&#1062;&#1053;&#1058;\&#1043;&#1086;&#1090;&#1086;&#1074;&#1099;&#1077;%20&#1087;&#1086;&#1083;&#1086;&#1078;&#1077;&#1085;&#1080;&#1103;\12%20&#1054;%20&#1087;&#1086;&#1088;&#1103;&#1076;&#1082;&#1077;%20&#1086;&#1082;&#1072;&#1079;&#1072;&#1085;&#1080;&#1103;%20&#1087;&#1083;&#1072;&#1090;&#1085;&#1099;&#1093;%20&#1086;&#1073;&#1088;&#1091;&#1089;&#1083;&#1091;&#1075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3488.100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62;&#1053;&#1058;%20&#1041;&#1072;&#1090;&#1072;&#1081;&#1089;&#1082;&#1072;\&#1055;&#1086;&#1083;&#1086;&#1078;&#1077;&#1085;&#1080;&#1103;\&#1055;&#1086;&#1083;&#1086;&#1078;&#1077;&#1085;&#1080;&#1103;%20&#1062;&#1053;&#1058;\&#1043;&#1086;&#1090;&#1086;&#1074;&#1099;&#1077;%20&#1087;&#1086;&#1083;&#1086;&#1078;&#1077;&#1085;&#1080;&#1103;\12%20&#1054;%20&#1087;&#1086;&#1088;&#1103;&#1076;&#1082;&#1077;%20&#1086;&#1082;&#1072;&#1079;&#1072;&#1085;&#1080;&#1103;%20&#1087;&#1083;&#1072;&#1090;&#1085;&#1099;&#1093;%20&#1086;&#1073;&#1088;&#1091;&#1089;&#1083;&#1091;&#1075;.doc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0006035.300/" TargetMode="External"/><Relationship Id="rId19" Type="http://schemas.openxmlformats.org/officeDocument/2006/relationships/hyperlink" Target="file:///C:\Users\user\Desktop\&#1062;&#1053;&#1058;%20&#1041;&#1072;&#1090;&#1072;&#1081;&#1089;&#1082;&#1072;\&#1055;&#1086;&#1083;&#1086;&#1078;&#1077;&#1085;&#1080;&#1103;\&#1055;&#1086;&#1083;&#1086;&#1078;&#1077;&#1085;&#1080;&#1103;%20&#1062;&#1053;&#1058;\&#1043;&#1086;&#1090;&#1086;&#1074;&#1099;&#1077;%20&#1087;&#1086;&#1083;&#1086;&#1078;&#1077;&#1085;&#1080;&#1103;\12%20&#1054;%20&#1087;&#1086;&#1088;&#1103;&#1076;&#1082;&#1077;%20&#1086;&#1082;&#1072;&#1079;&#1072;&#1085;&#1080;&#1103;%20&#1087;&#1083;&#1072;&#1090;&#1085;&#1099;&#1093;%20&#1086;&#1073;&#1088;&#1091;&#1089;&#1083;&#1091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235.45/" TargetMode="External"/><Relationship Id="rId14" Type="http://schemas.openxmlformats.org/officeDocument/2006/relationships/hyperlink" Target="file:///C:\Users\user\Desktop\&#1062;&#1053;&#1058;%20&#1041;&#1072;&#1090;&#1072;&#1081;&#1089;&#1082;&#1072;\&#1055;&#1086;&#1083;&#1086;&#1078;&#1077;&#1085;&#1080;&#1103;\&#1055;&#1086;&#1083;&#1086;&#1078;&#1077;&#1085;&#1080;&#1103;%20&#1062;&#1053;&#1058;\&#1043;&#1086;&#1090;&#1086;&#1074;&#1099;&#1077;%20&#1087;&#1086;&#1083;&#1086;&#1078;&#1077;&#1085;&#1080;&#1103;\12%20&#1054;%20&#1087;&#1086;&#1088;&#1103;&#1076;&#1082;&#1077;%20&#1086;&#1082;&#1072;&#1079;&#1072;&#1085;&#1080;&#1103;%20&#1087;&#1083;&#1072;&#1090;&#1085;&#1099;&#1093;%20&#1086;&#1073;&#1088;&#1091;&#1089;&#1083;&#1091;&#1075;.doc" TargetMode="External"/><Relationship Id="rId22" Type="http://schemas.openxmlformats.org/officeDocument/2006/relationships/hyperlink" Target="garantf1://100060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8AD6-0984-4D6C-A643-17FE593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K4-C2</cp:lastModifiedBy>
  <cp:revision>19</cp:revision>
  <cp:lastPrinted>2019-02-18T10:02:00Z</cp:lastPrinted>
  <dcterms:created xsi:type="dcterms:W3CDTF">2015-08-12T08:12:00Z</dcterms:created>
  <dcterms:modified xsi:type="dcterms:W3CDTF">2019-08-21T08:07:00Z</dcterms:modified>
</cp:coreProperties>
</file>